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D4" w:rsidRPr="00F738B4" w:rsidRDefault="004167D4" w:rsidP="004167D4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</w:t>
      </w:r>
    </w:p>
    <w:p w:rsidR="004167D4" w:rsidRPr="001333A8" w:rsidRDefault="00513CC8" w:rsidP="004167D4">
      <w:pPr>
        <w:rPr>
          <w:rFonts w:ascii="Tahoma" w:eastAsiaTheme="minorHAnsi" w:hAnsi="Tahoma" w:cs="Tahoma"/>
          <w:sz w:val="22"/>
          <w:szCs w:val="22"/>
        </w:rPr>
      </w:pPr>
      <w:r w:rsidRPr="00513CC8">
        <w:rPr>
          <w:rFonts w:ascii="Tahoma" w:hAnsi="Tahoma" w:cs="Tahoma"/>
          <w:noProof/>
          <w:sz w:val="22"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4.75pt;margin-top:12.75pt;width:226.5pt;height:227.8pt;z-index:251658240">
            <v:textbox style="mso-next-textbox:#_x0000_s1028">
              <w:txbxContent>
                <w:p w:rsidR="004167D4" w:rsidRPr="004167D4" w:rsidRDefault="004167D4" w:rsidP="004167D4">
                  <w:pPr>
                    <w:ind w:right="5"/>
                    <w:jc w:val="center"/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</w:pPr>
                  <w:r w:rsidRPr="004167D4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>NIT No.</w:t>
                  </w:r>
                  <w:r w:rsidR="002E7E17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>0</w:t>
                  </w:r>
                  <w:r w:rsidR="00BC20ED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>3</w:t>
                  </w:r>
                  <w:r w:rsidRPr="004167D4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 xml:space="preserve"> of 201</w:t>
                  </w:r>
                  <w:r w:rsidR="002E7E17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>6</w:t>
                  </w:r>
                  <w:r w:rsidRPr="004167D4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>-1</w:t>
                  </w:r>
                  <w:r w:rsidR="002E7E17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>7</w:t>
                  </w:r>
                  <w:r w:rsidRPr="004167D4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 xml:space="preserve"> (EE/BID)</w:t>
                  </w:r>
                  <w:r w:rsidR="00014924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:rsidR="004167D4" w:rsidRPr="00D62744" w:rsidRDefault="004167D4" w:rsidP="004167D4">
                  <w:pPr>
                    <w:ind w:right="5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4167D4" w:rsidRPr="002074AE" w:rsidRDefault="004167D4" w:rsidP="00071339">
                  <w:pPr>
                    <w:spacing w:line="276" w:lineRule="auto"/>
                    <w:ind w:right="5"/>
                    <w:jc w:val="both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Sealed tenders are invited by the Ex. Eng./ Bankura Irrigation Div. for </w:t>
                  </w:r>
                  <w:r w:rsidR="00014924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02</w:t>
                  </w:r>
                  <w:r w:rsidR="007130EE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(</w:t>
                  </w:r>
                  <w:r w:rsidR="00014924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two</w:t>
                  </w:r>
                  <w:r w:rsidR="007130EE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)</w:t>
                  </w:r>
                  <w:r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No</w:t>
                  </w:r>
                  <w:r w:rsidR="00014924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s</w:t>
                  </w:r>
                  <w:r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 work</w:t>
                  </w:r>
                  <w:r w:rsidR="008F6778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r w:rsidR="001535D4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estimated value above Rs. 1.0</w:t>
                  </w:r>
                  <w:r w:rsidR="008F6778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0 Lakh </w:t>
                  </w:r>
                  <w:r w:rsidR="00F22F1E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and </w:t>
                  </w:r>
                  <w:r w:rsidR="008F6778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upto Rs. 5 lakh</w:t>
                  </w:r>
                  <w:r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from </w:t>
                  </w:r>
                  <w:r w:rsidR="00E27157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Bonafide outsiders having credential of execution of similar nature of single work of value 50% of the amount put to tender within the last 5 years.</w:t>
                  </w:r>
                  <w:r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Last Dt. of Application: </w:t>
                  </w:r>
                  <w:r w:rsidR="003E2215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up to </w:t>
                  </w:r>
                  <w:r w:rsidR="006D2E3B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1.0</w:t>
                  </w:r>
                  <w:r w:rsidR="008F6778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0 P.M.</w:t>
                  </w:r>
                  <w:r w:rsidR="003E2215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on </w:t>
                  </w:r>
                  <w:r w:rsidR="002074AE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18.08</w:t>
                  </w:r>
                  <w:r w:rsidR="000C2DF9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.2016</w:t>
                  </w:r>
                  <w:r w:rsidR="00D304C8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, Issue Dt.:</w:t>
                  </w:r>
                  <w:r w:rsidR="002074AE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19.08</w:t>
                  </w:r>
                  <w:r w:rsidR="000C2DF9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.2016</w:t>
                  </w:r>
                  <w:r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. Dropping Dt.: </w:t>
                  </w:r>
                  <w:r w:rsidR="002074AE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22.08</w:t>
                  </w:r>
                  <w:r w:rsidR="000C2DF9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.2016</w:t>
                  </w:r>
                  <w:r w:rsidR="00E77C8E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upto 3.00 P.M.</w:t>
                  </w:r>
                  <w:r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Other details are available from office of the undersigned on any working day</w:t>
                  </w:r>
                  <w:r w:rsidR="008F6778"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and from the website </w:t>
                  </w:r>
                  <w:hyperlink r:id="rId6" w:history="1">
                    <w:r w:rsidR="003B3E95" w:rsidRPr="002074AE">
                      <w:rPr>
                        <w:rStyle w:val="Hyperlink"/>
                        <w:rFonts w:ascii="Microsoft Sans Serif" w:hAnsi="Microsoft Sans Serif" w:cs="Microsoft Sans Serif"/>
                        <w:color w:val="auto"/>
                        <w:sz w:val="20"/>
                        <w:szCs w:val="20"/>
                      </w:rPr>
                      <w:t>www.wbiwd.gov.in</w:t>
                    </w:r>
                  </w:hyperlink>
                  <w:r w:rsidRPr="002074AE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</w:t>
                  </w:r>
                </w:p>
                <w:p w:rsidR="004167D4" w:rsidRPr="00D62744" w:rsidRDefault="004167D4" w:rsidP="004167D4">
                  <w:pPr>
                    <w:ind w:right="5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D62744">
                    <w:rPr>
                      <w:rFonts w:ascii="Tahoma" w:hAnsi="Tahoma" w:cs="Tahoma"/>
                      <w:sz w:val="18"/>
                      <w:szCs w:val="22"/>
                    </w:rPr>
                    <w:t>Sd/-</w:t>
                  </w:r>
                </w:p>
                <w:p w:rsidR="004167D4" w:rsidRPr="00D62744" w:rsidRDefault="004167D4" w:rsidP="004167D4">
                  <w:pPr>
                    <w:ind w:right="5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D62744">
                    <w:rPr>
                      <w:rFonts w:ascii="Tahoma" w:hAnsi="Tahoma" w:cs="Tahoma"/>
                      <w:sz w:val="18"/>
                      <w:szCs w:val="22"/>
                    </w:rPr>
                    <w:t>Executive Engineer</w:t>
                  </w:r>
                </w:p>
                <w:p w:rsidR="004167D4" w:rsidRPr="00D62744" w:rsidRDefault="004167D4" w:rsidP="004167D4">
                  <w:pPr>
                    <w:ind w:right="5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D62744">
                    <w:rPr>
                      <w:rFonts w:ascii="Tahoma" w:hAnsi="Tahoma" w:cs="Tahoma"/>
                      <w:sz w:val="18"/>
                      <w:szCs w:val="22"/>
                    </w:rPr>
                    <w:t>Bankura Irrigation Division</w:t>
                  </w:r>
                </w:p>
                <w:p w:rsidR="004167D4" w:rsidRPr="00D62744" w:rsidRDefault="004167D4" w:rsidP="004167D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4167D4" w:rsidRPr="001333A8">
        <w:rPr>
          <w:rFonts w:ascii="Tahoma" w:eastAsiaTheme="minorHAnsi" w:hAnsi="Tahoma" w:cs="Tahoma"/>
          <w:sz w:val="22"/>
          <w:szCs w:val="22"/>
        </w:rPr>
        <w:t xml:space="preserve">   </w:t>
      </w:r>
    </w:p>
    <w:p w:rsidR="004167D4" w:rsidRPr="001333A8" w:rsidRDefault="004167D4" w:rsidP="004167D4">
      <w:pPr>
        <w:ind w:left="2268" w:right="1961"/>
        <w:jc w:val="center"/>
        <w:rPr>
          <w:rFonts w:ascii="Tahoma" w:hAnsi="Tahoma" w:cs="Tahoma"/>
          <w:sz w:val="22"/>
          <w:szCs w:val="22"/>
          <w:u w:val="single"/>
        </w:rPr>
      </w:pPr>
    </w:p>
    <w:p w:rsidR="004167D4" w:rsidRPr="001333A8" w:rsidRDefault="004167D4" w:rsidP="004167D4">
      <w:pPr>
        <w:tabs>
          <w:tab w:val="left" w:pos="2505"/>
        </w:tabs>
        <w:ind w:left="2268" w:right="196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4167D4" w:rsidRPr="001333A8" w:rsidRDefault="004167D4" w:rsidP="004167D4">
      <w:pPr>
        <w:ind w:left="2268" w:right="1961"/>
        <w:jc w:val="center"/>
        <w:rPr>
          <w:rFonts w:ascii="Tahoma" w:hAnsi="Tahoma" w:cs="Tahoma"/>
          <w:sz w:val="22"/>
          <w:szCs w:val="22"/>
        </w:rPr>
      </w:pPr>
    </w:p>
    <w:p w:rsidR="004167D4" w:rsidRPr="001333A8" w:rsidRDefault="004167D4" w:rsidP="004167D4">
      <w:pPr>
        <w:ind w:left="2268" w:right="1961"/>
        <w:jc w:val="center"/>
        <w:rPr>
          <w:rFonts w:ascii="Tahoma" w:hAnsi="Tahoma" w:cs="Tahoma"/>
          <w:sz w:val="22"/>
          <w:szCs w:val="22"/>
        </w:rPr>
      </w:pPr>
    </w:p>
    <w:p w:rsidR="004167D4" w:rsidRPr="001333A8" w:rsidRDefault="004167D4" w:rsidP="004167D4">
      <w:pPr>
        <w:ind w:left="2268" w:right="1961"/>
        <w:jc w:val="center"/>
        <w:rPr>
          <w:rFonts w:ascii="Tahoma" w:hAnsi="Tahoma" w:cs="Tahoma"/>
          <w:sz w:val="22"/>
          <w:szCs w:val="22"/>
        </w:rPr>
      </w:pPr>
    </w:p>
    <w:p w:rsidR="004167D4" w:rsidRPr="001333A8" w:rsidRDefault="004167D4" w:rsidP="004167D4">
      <w:pPr>
        <w:ind w:left="2268" w:right="1961"/>
        <w:jc w:val="center"/>
        <w:rPr>
          <w:rFonts w:ascii="Tahoma" w:hAnsi="Tahoma" w:cs="Tahoma"/>
          <w:sz w:val="22"/>
          <w:szCs w:val="18"/>
        </w:rPr>
      </w:pPr>
    </w:p>
    <w:p w:rsidR="004167D4" w:rsidRPr="001333A8" w:rsidRDefault="004167D4" w:rsidP="004167D4">
      <w:pPr>
        <w:ind w:left="2268" w:right="1961"/>
        <w:jc w:val="center"/>
        <w:rPr>
          <w:rFonts w:ascii="Tahoma" w:hAnsi="Tahoma" w:cs="Tahoma"/>
          <w:sz w:val="22"/>
          <w:szCs w:val="18"/>
        </w:rPr>
      </w:pPr>
    </w:p>
    <w:p w:rsidR="004167D4" w:rsidRPr="001333A8" w:rsidRDefault="004167D4" w:rsidP="004167D4">
      <w:pPr>
        <w:rPr>
          <w:rFonts w:ascii="Tahoma" w:hAnsi="Tahoma" w:cs="Tahoma"/>
          <w:sz w:val="32"/>
          <w:szCs w:val="28"/>
        </w:rPr>
      </w:pPr>
    </w:p>
    <w:p w:rsidR="004167D4" w:rsidRDefault="004167D4" w:rsidP="004167D4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  <w:r w:rsidRPr="001333A8">
        <w:rPr>
          <w:rFonts w:ascii="Tahoma" w:hAnsi="Tahoma" w:cs="Tahoma"/>
          <w:sz w:val="20"/>
          <w:szCs w:val="22"/>
        </w:rPr>
        <w:t xml:space="preserve">                                                                                                                         </w:t>
      </w:r>
    </w:p>
    <w:p w:rsidR="004167D4" w:rsidRDefault="004167D4" w:rsidP="004167D4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4167D4" w:rsidRDefault="004167D4" w:rsidP="004167D4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4167D4" w:rsidRDefault="004167D4" w:rsidP="004167D4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4167D4" w:rsidRDefault="004167D4" w:rsidP="004167D4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4167D4" w:rsidRDefault="004167D4" w:rsidP="004167D4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4167D4" w:rsidRDefault="004167D4" w:rsidP="004167D4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4167D4" w:rsidRDefault="004167D4" w:rsidP="004167D4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4167D4" w:rsidRDefault="004167D4" w:rsidP="004167D4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4167D4" w:rsidRDefault="004167D4" w:rsidP="004167D4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sectPr w:rsidR="004167D4" w:rsidSect="00FC04D1">
      <w:headerReference w:type="default" r:id="rId7"/>
      <w:pgSz w:w="11906" w:h="16838" w:code="9"/>
      <w:pgMar w:top="720" w:right="720" w:bottom="720" w:left="720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CDD" w:rsidRDefault="00062CDD" w:rsidP="00E15B09">
      <w:r>
        <w:separator/>
      </w:r>
    </w:p>
  </w:endnote>
  <w:endnote w:type="continuationSeparator" w:id="1">
    <w:p w:rsidR="00062CDD" w:rsidRDefault="00062CDD" w:rsidP="00E15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CDD" w:rsidRDefault="00062CDD" w:rsidP="00E15B09">
      <w:r>
        <w:separator/>
      </w:r>
    </w:p>
  </w:footnote>
  <w:footnote w:type="continuationSeparator" w:id="1">
    <w:p w:rsidR="00062CDD" w:rsidRDefault="00062CDD" w:rsidP="00E15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4219"/>
      <w:gridCol w:w="2126"/>
      <w:gridCol w:w="4337"/>
    </w:tblGrid>
    <w:tr w:rsidR="00CB41A0" w:rsidRPr="00CB41A0" w:rsidTr="00F738B4">
      <w:trPr>
        <w:trHeight w:val="1199"/>
      </w:trPr>
      <w:tc>
        <w:tcPr>
          <w:tcW w:w="4219" w:type="dxa"/>
          <w:shd w:val="clear" w:color="auto" w:fill="FFFFFF" w:themeFill="background1"/>
          <w:vAlign w:val="center"/>
        </w:tcPr>
        <w:p w:rsidR="00CB41A0" w:rsidRPr="00F3070C" w:rsidRDefault="004167D4" w:rsidP="00937732">
          <w:pPr>
            <w:pStyle w:val="Header"/>
            <w:tabs>
              <w:tab w:val="clear" w:pos="4513"/>
              <w:tab w:val="clear" w:pos="9026"/>
            </w:tabs>
            <w:spacing w:line="360" w:lineRule="auto"/>
            <w:rPr>
              <w:rFonts w:ascii="Rockwell Condensed" w:hAnsi="Rockwell Condensed" w:cs="Aharoni"/>
              <w:b/>
            </w:rPr>
          </w:pPr>
          <w:r w:rsidRPr="00F3070C">
            <w:rPr>
              <w:rFonts w:ascii="Rockwell Condensed" w:hAnsi="Rockwell Condensed" w:cs="Aharoni"/>
              <w:b/>
            </w:rPr>
            <w:t xml:space="preserve">GOVERNMENT OF WEST BENGAL </w:t>
          </w:r>
        </w:p>
        <w:p w:rsidR="00CB41A0" w:rsidRPr="00CB41A0" w:rsidRDefault="004167D4" w:rsidP="00937732">
          <w:pPr>
            <w:pStyle w:val="Header"/>
            <w:spacing w:line="360" w:lineRule="auto"/>
            <w:rPr>
              <w:rFonts w:ascii="Tw Cen MT Condensed" w:hAnsi="Tw Cen MT Condensed" w:cs="Courier New"/>
              <w:b/>
              <w:sz w:val="24"/>
            </w:rPr>
          </w:pPr>
          <w:r w:rsidRPr="00F3070C">
            <w:rPr>
              <w:rFonts w:ascii="Rockwell Condensed" w:hAnsi="Rockwell Condensed" w:cs="Aharoni"/>
              <w:b/>
            </w:rPr>
            <w:t>IRRIGATION &amp; WATERWAYS DIRECTORATE</w:t>
          </w:r>
        </w:p>
      </w:tc>
      <w:tc>
        <w:tcPr>
          <w:tcW w:w="2126" w:type="dxa"/>
          <w:shd w:val="clear" w:color="auto" w:fill="FFFFFF" w:themeFill="background1"/>
          <w:vAlign w:val="center"/>
        </w:tcPr>
        <w:p w:rsidR="00CB41A0" w:rsidRPr="00CB41A0" w:rsidRDefault="004167D4" w:rsidP="00CB41A0">
          <w:pPr>
            <w:pStyle w:val="Header"/>
            <w:tabs>
              <w:tab w:val="clear" w:pos="4513"/>
              <w:tab w:val="clear" w:pos="9026"/>
            </w:tabs>
            <w:ind w:left="-16"/>
            <w:jc w:val="center"/>
            <w:rPr>
              <w:rFonts w:ascii="Tw Cen MT Condensed" w:hAnsi="Tw Cen MT Condensed" w:cs="Courier New"/>
              <w:b/>
            </w:rPr>
          </w:pPr>
          <w:r>
            <w:rPr>
              <w:rFonts w:ascii="Tw Cen MT Condensed" w:hAnsi="Tw Cen MT Condensed" w:cs="Courier New"/>
              <w:b/>
              <w:noProof/>
            </w:rPr>
            <w:drawing>
              <wp:inline distT="0" distB="0" distL="0" distR="0">
                <wp:extent cx="561975" cy="723900"/>
                <wp:effectExtent l="19050" t="0" r="9525" b="0"/>
                <wp:docPr id="18" name="Picture 7" descr="ASHOK-STAMBH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HOK-STAMBHA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7" w:type="dxa"/>
          <w:shd w:val="clear" w:color="auto" w:fill="FFFFFF" w:themeFill="background1"/>
        </w:tcPr>
        <w:p w:rsidR="00CB41A0" w:rsidRPr="00F3070C" w:rsidRDefault="004167D4" w:rsidP="00F3070C">
          <w:pPr>
            <w:pStyle w:val="Header"/>
            <w:tabs>
              <w:tab w:val="clear" w:pos="4513"/>
              <w:tab w:val="clear" w:pos="9026"/>
            </w:tabs>
            <w:ind w:right="-24"/>
            <w:jc w:val="right"/>
            <w:rPr>
              <w:rFonts w:ascii="Tahoma" w:hAnsi="Tahoma" w:cs="Tahoma"/>
              <w:sz w:val="20"/>
            </w:rPr>
          </w:pPr>
          <w:r w:rsidRPr="00F3070C">
            <w:rPr>
              <w:rFonts w:ascii="Tahoma" w:hAnsi="Tahoma" w:cs="Tahoma"/>
              <w:sz w:val="20"/>
            </w:rPr>
            <w:t>Office of the Executive Engineer.</w:t>
          </w:r>
        </w:p>
        <w:p w:rsidR="00CB41A0" w:rsidRPr="00F3070C" w:rsidRDefault="004167D4" w:rsidP="00F3070C">
          <w:pPr>
            <w:pStyle w:val="Header"/>
            <w:tabs>
              <w:tab w:val="clear" w:pos="4513"/>
              <w:tab w:val="clear" w:pos="9026"/>
            </w:tabs>
            <w:ind w:right="-24"/>
            <w:jc w:val="right"/>
            <w:rPr>
              <w:rFonts w:ascii="Tahoma" w:hAnsi="Tahoma" w:cs="Tahoma"/>
              <w:sz w:val="20"/>
            </w:rPr>
          </w:pPr>
          <w:r w:rsidRPr="00F3070C">
            <w:rPr>
              <w:rFonts w:ascii="Tahoma" w:hAnsi="Tahoma" w:cs="Tahoma"/>
              <w:sz w:val="20"/>
            </w:rPr>
            <w:t>Bankura Irrigation Division.</w:t>
          </w:r>
        </w:p>
        <w:p w:rsidR="00CB41A0" w:rsidRPr="00F3070C" w:rsidRDefault="004167D4" w:rsidP="00F3070C">
          <w:pPr>
            <w:pStyle w:val="Header"/>
            <w:tabs>
              <w:tab w:val="clear" w:pos="4513"/>
              <w:tab w:val="clear" w:pos="9026"/>
            </w:tabs>
            <w:ind w:right="-24"/>
            <w:jc w:val="right"/>
            <w:rPr>
              <w:rFonts w:ascii="Tahoma" w:hAnsi="Tahoma" w:cs="Tahoma"/>
              <w:sz w:val="20"/>
            </w:rPr>
          </w:pPr>
          <w:r w:rsidRPr="00F3070C">
            <w:rPr>
              <w:rFonts w:ascii="Tahoma" w:hAnsi="Tahoma" w:cs="Tahoma"/>
              <w:sz w:val="20"/>
            </w:rPr>
            <w:t>Kenduadihi, Bankura.</w:t>
          </w:r>
        </w:p>
        <w:p w:rsidR="00F3070C" w:rsidRPr="00F3070C" w:rsidRDefault="004167D4" w:rsidP="00F3070C">
          <w:pPr>
            <w:pStyle w:val="Header"/>
            <w:tabs>
              <w:tab w:val="clear" w:pos="4513"/>
              <w:tab w:val="clear" w:pos="9026"/>
            </w:tabs>
            <w:ind w:left="-108" w:right="-24"/>
            <w:jc w:val="right"/>
            <w:rPr>
              <w:rFonts w:ascii="Tahoma" w:hAnsi="Tahoma" w:cs="Tahoma"/>
              <w:sz w:val="20"/>
            </w:rPr>
          </w:pPr>
          <w:r w:rsidRPr="00F3070C">
            <w:rPr>
              <w:rFonts w:ascii="Tahoma" w:hAnsi="Tahoma" w:cs="Tahoma"/>
              <w:sz w:val="20"/>
            </w:rPr>
            <w:t>Phone &amp; FAX No.:03242-254934.</w:t>
          </w:r>
        </w:p>
        <w:p w:rsidR="00CB41A0" w:rsidRPr="00F3070C" w:rsidRDefault="004167D4" w:rsidP="00F3070C">
          <w:pPr>
            <w:pStyle w:val="Header"/>
            <w:tabs>
              <w:tab w:val="clear" w:pos="4513"/>
              <w:tab w:val="clear" w:pos="9026"/>
            </w:tabs>
            <w:ind w:right="-24"/>
            <w:jc w:val="right"/>
            <w:rPr>
              <w:rFonts w:ascii="Tahoma" w:hAnsi="Tahoma" w:cs="Tahoma"/>
              <w:sz w:val="20"/>
            </w:rPr>
          </w:pPr>
          <w:r w:rsidRPr="00F3070C">
            <w:rPr>
              <w:rFonts w:ascii="Tahoma" w:hAnsi="Tahoma" w:cs="Tahoma"/>
              <w:sz w:val="20"/>
            </w:rPr>
            <w:t>e-mail – ee.bankura.irrigation@ gmail.com.</w:t>
          </w:r>
        </w:p>
      </w:tc>
    </w:tr>
  </w:tbl>
  <w:p w:rsidR="009D7956" w:rsidRPr="00DB71C2" w:rsidRDefault="00513CC8" w:rsidP="00F3070C">
    <w:pPr>
      <w:pStyle w:val="Header"/>
      <w:tabs>
        <w:tab w:val="clear" w:pos="9026"/>
        <w:tab w:val="right" w:pos="10490"/>
      </w:tabs>
      <w:ind w:right="-24"/>
      <w:rPr>
        <w:rFonts w:ascii="Lucida Sans" w:hAnsi="Lucida Sans" w:cs="Vrinda"/>
        <w:sz w:val="20"/>
      </w:rPr>
    </w:pPr>
    <w:r>
      <w:rPr>
        <w:rFonts w:ascii="Lucida Sans" w:hAnsi="Lucida Sans" w:cs="Vrinda"/>
        <w:noProof/>
        <w:sz w:val="20"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5.25pt;margin-top:11.85pt;width:594.75pt;height:0;z-index:251660288;mso-position-horizontal-relative:text;mso-position-vertical-relative:text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9394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167D4"/>
    <w:rsid w:val="00014924"/>
    <w:rsid w:val="00017259"/>
    <w:rsid w:val="000377DC"/>
    <w:rsid w:val="00062CDD"/>
    <w:rsid w:val="00071339"/>
    <w:rsid w:val="000913AF"/>
    <w:rsid w:val="000C2DF9"/>
    <w:rsid w:val="000C4F60"/>
    <w:rsid w:val="000E1F8D"/>
    <w:rsid w:val="000E1FAF"/>
    <w:rsid w:val="001535D4"/>
    <w:rsid w:val="001632E0"/>
    <w:rsid w:val="0017728A"/>
    <w:rsid w:val="001A15E4"/>
    <w:rsid w:val="001D28A9"/>
    <w:rsid w:val="002074AE"/>
    <w:rsid w:val="00271B90"/>
    <w:rsid w:val="00275FE5"/>
    <w:rsid w:val="0029246A"/>
    <w:rsid w:val="002A4C23"/>
    <w:rsid w:val="002B461D"/>
    <w:rsid w:val="002E7E17"/>
    <w:rsid w:val="00370E56"/>
    <w:rsid w:val="0038394F"/>
    <w:rsid w:val="00384B99"/>
    <w:rsid w:val="00396F34"/>
    <w:rsid w:val="003B3E95"/>
    <w:rsid w:val="003C28C3"/>
    <w:rsid w:val="003D3CDF"/>
    <w:rsid w:val="003D4B59"/>
    <w:rsid w:val="003D5BBA"/>
    <w:rsid w:val="003E2215"/>
    <w:rsid w:val="004167D4"/>
    <w:rsid w:val="00423472"/>
    <w:rsid w:val="0047217B"/>
    <w:rsid w:val="004A5485"/>
    <w:rsid w:val="004C01FA"/>
    <w:rsid w:val="00513CC8"/>
    <w:rsid w:val="005427B4"/>
    <w:rsid w:val="00566661"/>
    <w:rsid w:val="005841C5"/>
    <w:rsid w:val="00593704"/>
    <w:rsid w:val="005E6BC3"/>
    <w:rsid w:val="005F7BDC"/>
    <w:rsid w:val="00621E7B"/>
    <w:rsid w:val="00665603"/>
    <w:rsid w:val="0067258D"/>
    <w:rsid w:val="006B43E7"/>
    <w:rsid w:val="006C1E8C"/>
    <w:rsid w:val="006C3BDE"/>
    <w:rsid w:val="006D1365"/>
    <w:rsid w:val="006D2E3B"/>
    <w:rsid w:val="006D5E8A"/>
    <w:rsid w:val="00704E88"/>
    <w:rsid w:val="007130EE"/>
    <w:rsid w:val="00732CF8"/>
    <w:rsid w:val="00745E07"/>
    <w:rsid w:val="00752C6A"/>
    <w:rsid w:val="007554C3"/>
    <w:rsid w:val="00784B2E"/>
    <w:rsid w:val="007951D1"/>
    <w:rsid w:val="0082745E"/>
    <w:rsid w:val="00840B95"/>
    <w:rsid w:val="00854012"/>
    <w:rsid w:val="00864370"/>
    <w:rsid w:val="008F6778"/>
    <w:rsid w:val="00933971"/>
    <w:rsid w:val="009908F5"/>
    <w:rsid w:val="009C125F"/>
    <w:rsid w:val="009C4AC2"/>
    <w:rsid w:val="009F4A20"/>
    <w:rsid w:val="00A0777B"/>
    <w:rsid w:val="00A2260D"/>
    <w:rsid w:val="00A64CCA"/>
    <w:rsid w:val="00A766C8"/>
    <w:rsid w:val="00A8332D"/>
    <w:rsid w:val="00A9290C"/>
    <w:rsid w:val="00AD3F53"/>
    <w:rsid w:val="00B36A64"/>
    <w:rsid w:val="00B96A74"/>
    <w:rsid w:val="00BB5003"/>
    <w:rsid w:val="00BC20ED"/>
    <w:rsid w:val="00BD09CA"/>
    <w:rsid w:val="00BD7501"/>
    <w:rsid w:val="00BF7EA6"/>
    <w:rsid w:val="00C44C94"/>
    <w:rsid w:val="00C60A8B"/>
    <w:rsid w:val="00CC1D4D"/>
    <w:rsid w:val="00D24B6F"/>
    <w:rsid w:val="00D304C8"/>
    <w:rsid w:val="00D31E9A"/>
    <w:rsid w:val="00D51E62"/>
    <w:rsid w:val="00D61956"/>
    <w:rsid w:val="00D62744"/>
    <w:rsid w:val="00D742AB"/>
    <w:rsid w:val="00D948F3"/>
    <w:rsid w:val="00D96CCA"/>
    <w:rsid w:val="00DC27FD"/>
    <w:rsid w:val="00DE41A7"/>
    <w:rsid w:val="00E156D4"/>
    <w:rsid w:val="00E15B09"/>
    <w:rsid w:val="00E27157"/>
    <w:rsid w:val="00E6756C"/>
    <w:rsid w:val="00E77C8E"/>
    <w:rsid w:val="00E81EB9"/>
    <w:rsid w:val="00EB544F"/>
    <w:rsid w:val="00ED11DA"/>
    <w:rsid w:val="00F22F1E"/>
    <w:rsid w:val="00F5559D"/>
    <w:rsid w:val="00F921D8"/>
    <w:rsid w:val="00FD0FA6"/>
    <w:rsid w:val="00FE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6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7D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16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6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7D4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F67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biwd.gov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I DIVISION</dc:creator>
  <cp:lastModifiedBy>DVCCELL</cp:lastModifiedBy>
  <cp:revision>2</cp:revision>
  <cp:lastPrinted>2016-06-03T10:43:00Z</cp:lastPrinted>
  <dcterms:created xsi:type="dcterms:W3CDTF">2016-08-09T11:46:00Z</dcterms:created>
  <dcterms:modified xsi:type="dcterms:W3CDTF">2016-08-09T11:46:00Z</dcterms:modified>
</cp:coreProperties>
</file>