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OF</w:t>
      </w:r>
      <w:r w:rsidR="00A10FEF">
        <w:rPr>
          <w:rFonts w:cs="Times New Roman"/>
          <w:b/>
          <w:color w:val="000000"/>
          <w:sz w:val="18"/>
          <w:szCs w:val="22"/>
        </w:rPr>
        <w:t xml:space="preserve">FICE OF </w:t>
      </w:r>
      <w:proofErr w:type="gramStart"/>
      <w:r w:rsidR="00A10FEF">
        <w:rPr>
          <w:rFonts w:cs="Times New Roman"/>
          <w:b/>
          <w:color w:val="000000"/>
          <w:sz w:val="18"/>
          <w:szCs w:val="22"/>
        </w:rPr>
        <w:t>THE  SUB</w:t>
      </w:r>
      <w:proofErr w:type="gramEnd"/>
      <w:r w:rsidR="00A10FEF">
        <w:rPr>
          <w:rFonts w:cs="Times New Roman"/>
          <w:b/>
          <w:color w:val="000000"/>
          <w:sz w:val="18"/>
          <w:szCs w:val="22"/>
        </w:rPr>
        <w:t xml:space="preserve"> DIVISIONAL OFFICER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sidR="003036B9">
        <w:rPr>
          <w:rFonts w:cs="Times New Roman"/>
          <w:b/>
          <w:color w:val="000000"/>
          <w:sz w:val="18"/>
          <w:szCs w:val="22"/>
        </w:rPr>
        <w:t>CANALS</w:t>
      </w:r>
      <w:r w:rsidRPr="00721413">
        <w:rPr>
          <w:rFonts w:cs="Times New Roman"/>
          <w:b/>
          <w:color w:val="000000"/>
          <w:sz w:val="18"/>
          <w:szCs w:val="22"/>
        </w:rPr>
        <w:t xml:space="preserve">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w:t>
      </w:r>
      <w:r w:rsidR="003036B9">
        <w:rPr>
          <w:rFonts w:cs="Times New Roman"/>
          <w:b/>
          <w:color w:val="000000"/>
          <w:sz w:val="18"/>
          <w:szCs w:val="22"/>
        </w:rPr>
        <w:t>I</w:t>
      </w:r>
      <w:r w:rsidRPr="00721413">
        <w:rPr>
          <w:rFonts w:cs="Times New Roman"/>
          <w:b/>
          <w:color w:val="000000"/>
          <w:sz w:val="18"/>
          <w:szCs w:val="22"/>
        </w:rPr>
        <w:t>II .</w:t>
      </w:r>
    </w:p>
    <w:p w:rsidR="00835009" w:rsidRPr="00721413" w:rsidRDefault="003036B9" w:rsidP="00721413">
      <w:pPr>
        <w:autoSpaceDE w:val="0"/>
        <w:autoSpaceDN w:val="0"/>
        <w:adjustRightInd w:val="0"/>
        <w:spacing w:line="360" w:lineRule="auto"/>
        <w:jc w:val="center"/>
        <w:rPr>
          <w:rFonts w:cs="Times New Roman"/>
          <w:b/>
          <w:color w:val="000000"/>
          <w:sz w:val="18"/>
          <w:szCs w:val="22"/>
        </w:rPr>
      </w:pPr>
      <w:proofErr w:type="gramStart"/>
      <w:r>
        <w:rPr>
          <w:rFonts w:cs="Times New Roman"/>
          <w:b/>
          <w:color w:val="000000"/>
          <w:sz w:val="18"/>
          <w:szCs w:val="22"/>
        </w:rPr>
        <w:t>KHATRA</w:t>
      </w:r>
      <w:r w:rsidR="00835009" w:rsidRPr="00721413">
        <w:rPr>
          <w:rFonts w:cs="Times New Roman"/>
          <w:b/>
          <w:color w:val="000000"/>
          <w:sz w:val="18"/>
          <w:szCs w:val="22"/>
        </w:rPr>
        <w:t xml:space="preserve"> ;</w:t>
      </w:r>
      <w:proofErr w:type="gramEnd"/>
      <w:r w:rsidR="00835009"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w:t>
      </w:r>
      <w:r w:rsidR="00353A73">
        <w:rPr>
          <w:rFonts w:ascii="Times New Roman" w:hAnsi="Times New Roman" w:cs="Times New Roman"/>
          <w:b/>
          <w:bCs/>
          <w:sz w:val="28"/>
          <w:u w:val="single"/>
        </w:rPr>
        <w:t>10</w:t>
      </w:r>
      <w:r w:rsidR="00643A01">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Pr>
          <w:rFonts w:ascii="Times New Roman" w:hAnsi="Times New Roman" w:cs="Times New Roman"/>
          <w:b/>
          <w:bCs/>
          <w:sz w:val="28"/>
          <w:u w:val="single"/>
        </w:rPr>
        <w:t xml:space="preserve"> 201</w:t>
      </w:r>
      <w:r w:rsidR="003036B9">
        <w:rPr>
          <w:rFonts w:ascii="Times New Roman" w:hAnsi="Times New Roman" w:cs="Times New Roman"/>
          <w:b/>
          <w:bCs/>
          <w:sz w:val="28"/>
          <w:u w:val="single"/>
        </w:rPr>
        <w:t>8</w:t>
      </w:r>
      <w:r>
        <w:rPr>
          <w:rFonts w:ascii="Times New Roman" w:hAnsi="Times New Roman" w:cs="Times New Roman"/>
          <w:b/>
          <w:bCs/>
          <w:sz w:val="28"/>
          <w:u w:val="single"/>
        </w:rPr>
        <w:t>-201</w:t>
      </w:r>
      <w:r w:rsidR="003036B9">
        <w:rPr>
          <w:rFonts w:ascii="Times New Roman" w:hAnsi="Times New Roman" w:cs="Times New Roman"/>
          <w:b/>
          <w:bCs/>
          <w:sz w:val="28"/>
          <w:u w:val="single"/>
        </w:rPr>
        <w:t>9</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spellStart"/>
      <w:r w:rsidRPr="00593B82">
        <w:rPr>
          <w:rFonts w:ascii="Times New Roman" w:hAnsi="Times New Roman" w:cs="Times New Roman"/>
          <w:b/>
          <w:bCs/>
          <w:sz w:val="22"/>
          <w:szCs w:val="22"/>
        </w:rPr>
        <w:t>Memo.</w:t>
      </w:r>
      <w:r>
        <w:rPr>
          <w:rFonts w:ascii="Times New Roman" w:hAnsi="Times New Roman" w:cs="Times New Roman"/>
          <w:b/>
          <w:bCs/>
          <w:sz w:val="22"/>
          <w:szCs w:val="22"/>
        </w:rPr>
        <w:t>No</w:t>
      </w:r>
      <w:proofErr w:type="spellEnd"/>
      <w:r>
        <w:rPr>
          <w:rFonts w:ascii="Times New Roman" w:hAnsi="Times New Roman" w:cs="Times New Roman"/>
          <w:b/>
          <w:bCs/>
          <w:sz w:val="22"/>
          <w:szCs w:val="22"/>
        </w:rPr>
        <w:t>:-</w:t>
      </w:r>
      <w:r w:rsidR="00353A73">
        <w:rPr>
          <w:rFonts w:ascii="Times New Roman" w:hAnsi="Times New Roman" w:cs="Times New Roman"/>
          <w:b/>
          <w:bCs/>
          <w:sz w:val="22"/>
          <w:szCs w:val="22"/>
        </w:rPr>
        <w:t>112</w:t>
      </w:r>
      <w:r w:rsidR="00220230">
        <w:rPr>
          <w:rFonts w:ascii="Times New Roman" w:hAnsi="Times New Roman" w:cs="Times New Roman"/>
          <w:b/>
          <w:bCs/>
          <w:sz w:val="22"/>
          <w:szCs w:val="22"/>
        </w:rPr>
        <w:t xml:space="preserve">                                                                                                                                </w:t>
      </w:r>
      <w:r>
        <w:rPr>
          <w:rFonts w:ascii="Times New Roman" w:hAnsi="Times New Roman" w:cs="Times New Roman"/>
          <w:b/>
          <w:bCs/>
          <w:sz w:val="22"/>
          <w:szCs w:val="22"/>
        </w:rPr>
        <w:t>Dated</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353A73">
        <w:rPr>
          <w:rFonts w:ascii="Times New Roman" w:hAnsi="Times New Roman" w:cs="Times New Roman"/>
          <w:b/>
          <w:bCs/>
          <w:sz w:val="22"/>
          <w:szCs w:val="22"/>
        </w:rPr>
        <w:t>15.02</w:t>
      </w:r>
      <w:r w:rsidR="00C90258">
        <w:rPr>
          <w:rFonts w:ascii="Times New Roman" w:hAnsi="Times New Roman" w:cs="Times New Roman"/>
          <w:b/>
          <w:bCs/>
          <w:sz w:val="22"/>
          <w:szCs w:val="22"/>
        </w:rPr>
        <w:t>.2019</w:t>
      </w:r>
    </w:p>
    <w:p w:rsidR="00594363" w:rsidRDefault="00594363" w:rsidP="00991C52">
      <w:pPr>
        <w:pStyle w:val="Default"/>
        <w:rPr>
          <w:rFonts w:ascii="Times New Roman" w:hAnsi="Times New Roman" w:cs="Times New Roman"/>
          <w:sz w:val="21"/>
          <w:szCs w:val="21"/>
        </w:rPr>
      </w:pPr>
    </w:p>
    <w:p w:rsidR="00991C52" w:rsidRDefault="00991C52" w:rsidP="003036B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)/(ii) are invited by the Sub-Divisional Officer,</w:t>
      </w:r>
      <w:r w:rsidR="003036B9">
        <w:rPr>
          <w:rFonts w:ascii="Times New Roman" w:hAnsi="Times New Roman" w:cs="Times New Roman"/>
          <w:sz w:val="21"/>
          <w:szCs w:val="21"/>
        </w:rPr>
        <w:t>Kangsabati Canals Sub-Division No:-III, Khatra ;Bankura.</w:t>
      </w:r>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353A73" w:rsidP="00780757">
            <w:pPr>
              <w:pStyle w:val="Default"/>
              <w:jc w:val="center"/>
              <w:rPr>
                <w:rFonts w:ascii="Times New Roman" w:hAnsi="Times New Roman" w:cs="Times New Roman"/>
                <w:sz w:val="21"/>
                <w:szCs w:val="21"/>
              </w:rPr>
            </w:pPr>
            <w:r>
              <w:rPr>
                <w:rFonts w:ascii="Times New Roman" w:hAnsi="Times New Roman" w:cs="Times New Roman"/>
                <w:sz w:val="21"/>
                <w:szCs w:val="21"/>
              </w:rPr>
              <w:t>01.03</w:t>
            </w:r>
            <w:r w:rsidR="00C90258">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353A73" w:rsidP="00780757">
            <w:pPr>
              <w:pStyle w:val="Default"/>
              <w:jc w:val="center"/>
              <w:rPr>
                <w:rFonts w:ascii="Times New Roman" w:hAnsi="Times New Roman" w:cs="Times New Roman"/>
                <w:sz w:val="21"/>
                <w:szCs w:val="21"/>
              </w:rPr>
            </w:pPr>
            <w:r>
              <w:rPr>
                <w:rFonts w:ascii="Times New Roman" w:hAnsi="Times New Roman" w:cs="Times New Roman"/>
                <w:sz w:val="21"/>
                <w:szCs w:val="21"/>
              </w:rPr>
              <w:t>05.03</w:t>
            </w:r>
            <w:r w:rsidR="00C90258">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734D69">
            <w:pPr>
              <w:pStyle w:val="Default"/>
              <w:jc w:val="center"/>
              <w:rPr>
                <w:rFonts w:ascii="Times New Roman" w:hAnsi="Times New Roman" w:cs="Times New Roman"/>
                <w:sz w:val="21"/>
                <w:szCs w:val="21"/>
              </w:rPr>
            </w:pPr>
            <w:r>
              <w:rPr>
                <w:rFonts w:ascii="Times New Roman" w:hAnsi="Times New Roman" w:cs="Times New Roman"/>
                <w:sz w:val="21"/>
                <w:szCs w:val="21"/>
              </w:rPr>
              <w:t>Up to 0</w:t>
            </w:r>
            <w:r w:rsidR="00734D69">
              <w:rPr>
                <w:rFonts w:ascii="Times New Roman" w:hAnsi="Times New Roman" w:cs="Times New Roman"/>
                <w:sz w:val="21"/>
                <w:szCs w:val="21"/>
              </w:rPr>
              <w:t>3</w:t>
            </w:r>
            <w:r>
              <w:rPr>
                <w:rFonts w:ascii="Times New Roman" w:hAnsi="Times New Roman" w:cs="Times New Roman"/>
                <w:sz w:val="21"/>
                <w:szCs w:val="21"/>
              </w:rPr>
              <w:t>:00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A310CC" w:rsidP="00780757">
            <w:pPr>
              <w:jc w:val="center"/>
            </w:pPr>
            <w:r>
              <w:rPr>
                <w:rFonts w:cs="Times New Roman"/>
                <w:sz w:val="21"/>
                <w:szCs w:val="21"/>
              </w:rPr>
              <w:t>06</w:t>
            </w:r>
            <w:r w:rsidR="00353A73">
              <w:rPr>
                <w:rFonts w:cs="Times New Roman"/>
                <w:sz w:val="21"/>
                <w:szCs w:val="21"/>
              </w:rPr>
              <w:t>.03</w:t>
            </w:r>
            <w:r w:rsidR="00C90258">
              <w:rPr>
                <w:rFonts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A10FEF">
            <w:pPr>
              <w:pStyle w:val="Default"/>
              <w:jc w:val="center"/>
              <w:rPr>
                <w:rFonts w:ascii="Times New Roman" w:hAnsi="Times New Roman" w:cs="Times New Roman"/>
                <w:sz w:val="21"/>
                <w:szCs w:val="21"/>
              </w:rPr>
            </w:pPr>
            <w:r>
              <w:rPr>
                <w:rFonts w:ascii="Times New Roman" w:hAnsi="Times New Roman" w:cs="Times New Roman"/>
                <w:sz w:val="21"/>
                <w:szCs w:val="21"/>
              </w:rPr>
              <w:t>Up to 3</w:t>
            </w:r>
            <w:r w:rsidR="00353A73">
              <w:rPr>
                <w:rFonts w:ascii="Times New Roman" w:hAnsi="Times New Roman" w:cs="Times New Roman"/>
                <w:sz w:val="21"/>
                <w:szCs w:val="21"/>
              </w:rPr>
              <w:t>:00</w:t>
            </w:r>
            <w:r w:rsidR="00991C52">
              <w:rPr>
                <w:rFonts w:ascii="Times New Roman" w:hAnsi="Times New Roman" w:cs="Times New Roman"/>
                <w:sz w:val="21"/>
                <w:szCs w:val="21"/>
              </w:rPr>
              <w:t xml:space="preserve">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rsidP="00642DDF">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w:t>
            </w:r>
            <w:r w:rsidR="00642DDF">
              <w:rPr>
                <w:rFonts w:ascii="Times New Roman" w:hAnsi="Times New Roman" w:cs="Times New Roman"/>
                <w:sz w:val="21"/>
                <w:szCs w:val="21"/>
              </w:rPr>
              <w:t>C</w:t>
            </w:r>
            <w:r>
              <w:rPr>
                <w:rFonts w:ascii="Times New Roman" w:hAnsi="Times New Roman" w:cs="Times New Roman"/>
                <w:sz w:val="21"/>
                <w:szCs w:val="21"/>
              </w:rPr>
              <w:t>.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w:t>
            </w:r>
            <w:r w:rsidR="00642DDF">
              <w:rPr>
                <w:rFonts w:ascii="Times New Roman" w:hAnsi="Times New Roman" w:cs="Times New Roman"/>
                <w:sz w:val="21"/>
                <w:szCs w:val="21"/>
              </w:rPr>
              <w:t>I</w:t>
            </w:r>
            <w:r>
              <w:rPr>
                <w:rFonts w:ascii="Times New Roman" w:hAnsi="Times New Roman" w:cs="Times New Roman"/>
                <w:sz w:val="21"/>
                <w:szCs w:val="21"/>
              </w:rPr>
              <w:t xml:space="preserve">II, </w:t>
            </w:r>
            <w:proofErr w:type="spellStart"/>
            <w:r w:rsidR="00642DDF">
              <w:rPr>
                <w:rFonts w:ascii="Times New Roman" w:hAnsi="Times New Roman" w:cs="Times New Roman"/>
                <w:sz w:val="21"/>
                <w:szCs w:val="21"/>
              </w:rPr>
              <w:t>Khatra.;Bankura</w:t>
            </w:r>
            <w:proofErr w:type="spellEnd"/>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A310CC" w:rsidP="00780757">
            <w:pPr>
              <w:jc w:val="center"/>
            </w:pPr>
            <w:r>
              <w:rPr>
                <w:rFonts w:cs="Times New Roman"/>
                <w:sz w:val="21"/>
                <w:szCs w:val="21"/>
              </w:rPr>
              <w:t>06</w:t>
            </w:r>
            <w:bookmarkStart w:id="0" w:name="_GoBack"/>
            <w:bookmarkEnd w:id="0"/>
            <w:r w:rsidR="00353A73">
              <w:rPr>
                <w:rFonts w:cs="Times New Roman"/>
                <w:sz w:val="21"/>
                <w:szCs w:val="21"/>
              </w:rPr>
              <w:t>.03</w:t>
            </w:r>
            <w:r w:rsidR="00C90258">
              <w:rPr>
                <w:rFonts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353A73">
              <w:rPr>
                <w:rFonts w:ascii="Times New Roman" w:hAnsi="Times New Roman" w:cs="Times New Roman"/>
                <w:sz w:val="21"/>
                <w:szCs w:val="21"/>
              </w:rPr>
              <w:t xml:space="preserve"> 3:3</w:t>
            </w:r>
            <w:r w:rsidR="00991C52">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91C52" w:rsidRDefault="003036B9" w:rsidP="003036B9">
      <w:pPr>
        <w:pStyle w:val="Default"/>
        <w:rPr>
          <w:rFonts w:ascii="Times New Roman" w:hAnsi="Times New Roman" w:cs="Times New Roman"/>
          <w:sz w:val="21"/>
          <w:szCs w:val="21"/>
        </w:rPr>
      </w:pPr>
      <w:r>
        <w:rPr>
          <w:rFonts w:ascii="Times New Roman" w:hAnsi="Times New Roman" w:cs="Times New Roman"/>
          <w:sz w:val="21"/>
          <w:szCs w:val="21"/>
        </w:rPr>
        <w:t xml:space="preserve">Kangsabati Canals Sub-Division No:-III, </w:t>
      </w:r>
      <w:r w:rsidR="00C35DFC">
        <w:rPr>
          <w:rFonts w:ascii="Times New Roman" w:hAnsi="Times New Roman" w:cs="Times New Roman"/>
          <w:sz w:val="21"/>
          <w:szCs w:val="21"/>
        </w:rPr>
        <w:t>Khatra; Bankura</w:t>
      </w:r>
      <w:r>
        <w:rPr>
          <w:rFonts w:ascii="Times New Roman" w:hAnsi="Times New Roman" w:cs="Times New Roman"/>
          <w:sz w:val="21"/>
          <w:szCs w:val="21"/>
        </w:rPr>
        <w: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w:t>
      </w:r>
      <w:r w:rsidR="00C35DFC">
        <w:rPr>
          <w:rFonts w:ascii="Times New Roman" w:hAnsi="Times New Roman" w:cs="Times New Roman"/>
          <w:sz w:val="21"/>
          <w:szCs w:val="21"/>
        </w:rPr>
        <w:t>Officer, Kangsabati</w:t>
      </w:r>
      <w:r w:rsidR="003036B9">
        <w:rPr>
          <w:rFonts w:ascii="Times New Roman" w:hAnsi="Times New Roman" w:cs="Times New Roman"/>
          <w:sz w:val="21"/>
          <w:szCs w:val="21"/>
        </w:rPr>
        <w:t>Canals</w:t>
      </w:r>
      <w:r>
        <w:rPr>
          <w:rFonts w:ascii="Times New Roman" w:hAnsi="Times New Roman" w:cs="Times New Roman"/>
          <w:sz w:val="21"/>
          <w:szCs w:val="21"/>
        </w:rPr>
        <w:t xml:space="preserve"> Sub-Division No:-</w:t>
      </w:r>
      <w:r w:rsidR="003036B9">
        <w:rPr>
          <w:rFonts w:ascii="Times New Roman" w:hAnsi="Times New Roman" w:cs="Times New Roman"/>
          <w:sz w:val="21"/>
          <w:szCs w:val="21"/>
        </w:rPr>
        <w:t>I</w:t>
      </w:r>
      <w:r>
        <w:rPr>
          <w:rFonts w:ascii="Times New Roman" w:hAnsi="Times New Roman" w:cs="Times New Roman"/>
          <w:sz w:val="21"/>
          <w:szCs w:val="21"/>
        </w:rPr>
        <w:t xml:space="preserve">II, </w:t>
      </w:r>
      <w:r w:rsidR="00C35DFC">
        <w:rPr>
          <w:rFonts w:ascii="Times New Roman" w:hAnsi="Times New Roman" w:cs="Times New Roman"/>
          <w:sz w:val="21"/>
          <w:szCs w:val="21"/>
        </w:rPr>
        <w:t>Khatra; Bankura</w:t>
      </w:r>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w:t>
      </w:r>
      <w:r w:rsidR="00C35DFC">
        <w:rPr>
          <w:rFonts w:ascii="Times New Roman" w:hAnsi="Times New Roman" w:cs="Times New Roman"/>
          <w:sz w:val="21"/>
          <w:szCs w:val="21"/>
        </w:rPr>
        <w:t>Officer, Kangsabati</w:t>
      </w:r>
      <w:r w:rsidR="003036B9">
        <w:rPr>
          <w:rFonts w:ascii="Times New Roman" w:hAnsi="Times New Roman" w:cs="Times New Roman"/>
          <w:sz w:val="21"/>
          <w:szCs w:val="21"/>
        </w:rPr>
        <w:t>Canals</w:t>
      </w:r>
      <w:r>
        <w:rPr>
          <w:rFonts w:ascii="Times New Roman" w:hAnsi="Times New Roman" w:cs="Times New Roman"/>
          <w:sz w:val="21"/>
          <w:szCs w:val="21"/>
        </w:rPr>
        <w:t xml:space="preserve">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w:t>
      </w:r>
      <w:r w:rsidR="003036B9">
        <w:rPr>
          <w:rFonts w:ascii="Times New Roman" w:hAnsi="Times New Roman" w:cs="Times New Roman"/>
          <w:sz w:val="21"/>
          <w:szCs w:val="21"/>
        </w:rPr>
        <w:t>I</w:t>
      </w:r>
      <w:r>
        <w:rPr>
          <w:rFonts w:ascii="Times New Roman" w:hAnsi="Times New Roman" w:cs="Times New Roman"/>
          <w:sz w:val="21"/>
          <w:szCs w:val="21"/>
        </w:rPr>
        <w:t xml:space="preserve">II, </w:t>
      </w:r>
      <w:r w:rsidR="00C35DFC">
        <w:rPr>
          <w:rFonts w:ascii="Times New Roman" w:hAnsi="Times New Roman" w:cs="Times New Roman"/>
          <w:sz w:val="21"/>
          <w:szCs w:val="21"/>
        </w:rPr>
        <w:t>Khatra; Bankura</w:t>
      </w:r>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991C52" w:rsidRDefault="00991C52" w:rsidP="003036B9">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Officer,</w:t>
      </w:r>
      <w:r w:rsidR="003036B9">
        <w:rPr>
          <w:rFonts w:ascii="Times New Roman" w:hAnsi="Times New Roman" w:cs="Times New Roman"/>
          <w:sz w:val="21"/>
          <w:szCs w:val="21"/>
        </w:rPr>
        <w:t>Kangsabati Canals Sub-</w:t>
      </w:r>
      <w:r w:rsidR="00C35DFC">
        <w:rPr>
          <w:rFonts w:ascii="Times New Roman" w:hAnsi="Times New Roman" w:cs="Times New Roman"/>
          <w:sz w:val="21"/>
          <w:szCs w:val="21"/>
        </w:rPr>
        <w:t>Division No</w:t>
      </w:r>
      <w:r w:rsidR="003036B9">
        <w:rPr>
          <w:rFonts w:ascii="Times New Roman" w:hAnsi="Times New Roman" w:cs="Times New Roman"/>
          <w:sz w:val="21"/>
          <w:szCs w:val="21"/>
        </w:rPr>
        <w:t>:-III, Khatra ;Bankura.</w:t>
      </w:r>
      <w:r>
        <w:rPr>
          <w:rFonts w:ascii="Times New Roman" w:hAnsi="Times New Roman" w:cs="Times New Roman"/>
          <w:sz w:val="21"/>
          <w:szCs w:val="21"/>
        </w:rPr>
        <w:t>.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r w:rsidR="00C35DFC" w:rsidRPr="00344887">
        <w:rPr>
          <w:rFonts w:ascii="Times New Roman" w:hAnsi="Times New Roman" w:cs="Times New Roman"/>
          <w:sz w:val="20"/>
        </w:rPr>
        <w:t>Receipt</w:t>
      </w:r>
      <w:r w:rsidRPr="00344887">
        <w:rPr>
          <w:rFonts w:ascii="Times New Roman" w:hAnsi="Times New Roman" w:cs="Times New Roman"/>
          <w:sz w:val="20"/>
        </w:rPr>
        <w:t xml:space="preserve">, PAN Card, GSTIN &amp; Trade </w:t>
      </w:r>
      <w:r w:rsidR="00C35DFC" w:rsidRPr="00344887">
        <w:rPr>
          <w:rFonts w:ascii="Times New Roman" w:hAnsi="Times New Roman" w:cs="Times New Roman"/>
          <w:sz w:val="20"/>
        </w:rPr>
        <w:t>License</w:t>
      </w:r>
      <w:r w:rsidRPr="00344887">
        <w:rPr>
          <w:rFonts w:ascii="Times New Roman" w:hAnsi="Times New Roman" w:cs="Times New Roman"/>
          <w:sz w:val="20"/>
        </w:rPr>
        <w:t xml:space="preserve"> Certificate should be valid up to the date of opening of the </w:t>
      </w:r>
      <w:r w:rsidR="00C35DFC" w:rsidRPr="00344887">
        <w:rPr>
          <w:rFonts w:ascii="Times New Roman" w:hAnsi="Times New Roman" w:cs="Times New Roman"/>
          <w:sz w:val="20"/>
        </w:rPr>
        <w:t>Tenders.</w:t>
      </w:r>
      <w:r w:rsidR="00991C52">
        <w:rPr>
          <w:rFonts w:ascii="Times New Roman" w:hAnsi="Times New Roman" w:cs="Times New Roman"/>
          <w:sz w:val="21"/>
          <w:szCs w:val="21"/>
        </w:rPr>
        <w:t>and Completion Certificate, and Work order with WorkSchedule Documents for similar nature of single completed.</w:t>
      </w:r>
      <w:r w:rsidRPr="00344887">
        <w:rPr>
          <w:rFonts w:ascii="Times New Roman" w:hAnsi="Times New Roman" w:cs="Times New Roman"/>
          <w:sz w:val="20"/>
        </w:rPr>
        <w:t xml:space="preserve">Application for such clearance addressed to the competent authority, subject to production of authenticated receipt, may also be </w:t>
      </w:r>
      <w:r w:rsidR="00C35DFC" w:rsidRPr="00344887">
        <w:rPr>
          <w:rFonts w:ascii="Times New Roman" w:hAnsi="Times New Roman" w:cs="Times New Roman"/>
          <w:sz w:val="20"/>
        </w:rPr>
        <w:t>considered</w:t>
      </w:r>
      <w:r w:rsidR="00C35DFC" w:rsidRPr="00344887">
        <w:rPr>
          <w:rFonts w:ascii="Times New Roman" w:hAnsi="Times New Roman" w:cs="Times New Roman"/>
          <w:sz w:val="16"/>
          <w:szCs w:val="21"/>
        </w:rPr>
        <w: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Documents.</w:t>
      </w:r>
    </w:p>
    <w:p w:rsidR="00991C52" w:rsidRDefault="00991C52" w:rsidP="00991C52">
      <w:pPr>
        <w:pStyle w:val="Default"/>
        <w:spacing w:after="57"/>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00C35DFC" w:rsidRPr="002740F4">
        <w:rPr>
          <w:rFonts w:ascii="Times New Roman" w:hAnsi="Times New Roman" w:cs="Times New Roman"/>
          <w:b/>
          <w:color w:val="auto"/>
          <w:sz w:val="20"/>
          <w:szCs w:val="20"/>
        </w:rPr>
        <w:t>Panchayat</w:t>
      </w:r>
      <w:r w:rsidR="002740F4" w:rsidRPr="002740F4">
        <w:rPr>
          <w:rFonts w:ascii="Times New Roman" w:hAnsi="Times New Roman" w:cs="Times New Roman"/>
          <w:b/>
          <w:color w:val="auto"/>
          <w:sz w:val="20"/>
          <w:szCs w:val="20"/>
        </w:rPr>
        <w:t>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292F79">
        <w:rPr>
          <w:rFonts w:ascii="Times New Roman" w:hAnsi="Times New Roman" w:cs="Times New Roman"/>
          <w:color w:val="auto"/>
          <w:sz w:val="21"/>
          <w:szCs w:val="21"/>
        </w:rPr>
        <w:t>5</w:t>
      </w:r>
    </w:p>
    <w:p w:rsidR="00344887" w:rsidRDefault="00344887" w:rsidP="00835009">
      <w:pPr>
        <w:pStyle w:val="Default"/>
        <w:jc w:val="center"/>
        <w:rPr>
          <w:rFonts w:ascii="Times New Roman" w:hAnsi="Times New Roman" w:cs="Times New Roman"/>
          <w:sz w:val="23"/>
          <w:szCs w:val="23"/>
        </w:rPr>
      </w:pP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292F79">
        <w:rPr>
          <w:rFonts w:ascii="Times New Roman" w:hAnsi="Times New Roman" w:cs="Times New Roman"/>
          <w:b/>
          <w:bCs/>
          <w:sz w:val="23"/>
          <w:szCs w:val="23"/>
        </w:rPr>
        <w:t>5</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proofErr w:type="spellStart"/>
      <w:r w:rsidR="00835009" w:rsidRPr="00593B82">
        <w:rPr>
          <w:rFonts w:ascii="Times New Roman" w:hAnsi="Times New Roman" w:cs="Times New Roman"/>
          <w:b/>
          <w:bCs/>
          <w:color w:val="auto"/>
          <w:sz w:val="21"/>
          <w:szCs w:val="21"/>
        </w:rPr>
        <w:t>Farakka</w:t>
      </w:r>
      <w:proofErr w:type="spellEnd"/>
      <w:r w:rsidR="00835009" w:rsidRPr="00593B82">
        <w:rPr>
          <w:rFonts w:ascii="Times New Roman" w:hAnsi="Times New Roman" w:cs="Times New Roman"/>
          <w:b/>
          <w:bCs/>
          <w:color w:val="auto"/>
          <w:sz w:val="21"/>
          <w:szCs w:val="21"/>
        </w:rPr>
        <w:t xml:space="preserve">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w:t>
      </w:r>
      <w:proofErr w:type="spellStart"/>
      <w:r w:rsidR="00835009" w:rsidRPr="00593B82">
        <w:rPr>
          <w:rFonts w:ascii="Times New Roman" w:hAnsi="Times New Roman" w:cs="Times New Roman"/>
          <w:color w:val="auto"/>
          <w:sz w:val="21"/>
          <w:szCs w:val="21"/>
        </w:rPr>
        <w:t>KoPT</w:t>
      </w:r>
      <w:proofErr w:type="spellEnd"/>
      <w:r w:rsidR="00835009" w:rsidRPr="00593B82">
        <w:rPr>
          <w:rFonts w:ascii="Times New Roman" w:hAnsi="Times New Roman" w:cs="Times New Roman"/>
          <w:color w:val="auto"/>
          <w:sz w:val="21"/>
          <w:szCs w:val="21"/>
        </w:rPr>
        <w:t xml:space="preserve">),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00835009" w:rsidRPr="00593B82">
        <w:rPr>
          <w:rFonts w:ascii="Times New Roman" w:hAnsi="Times New Roman" w:cs="Times New Roman"/>
          <w:color w:val="auto"/>
          <w:sz w:val="21"/>
          <w:szCs w:val="21"/>
        </w:rPr>
        <w:t>Organisations</w:t>
      </w:r>
      <w:proofErr w:type="spellEnd"/>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favour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Bankura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292F79">
        <w:rPr>
          <w:rFonts w:ascii="Times New Roman" w:hAnsi="Times New Roman" w:cs="Times New Roman"/>
          <w:color w:val="auto"/>
          <w:sz w:val="21"/>
          <w:szCs w:val="21"/>
        </w:rPr>
        <w:t>5</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w:t>
      </w:r>
      <w:r w:rsidR="00292F79">
        <w:rPr>
          <w:rFonts w:ascii="Times New Roman" w:hAnsi="Times New Roman" w:cs="Times New Roman"/>
          <w:color w:val="auto"/>
          <w:sz w:val="21"/>
          <w:szCs w:val="21"/>
        </w:rPr>
        <w:t>5</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sidR="003036B9">
        <w:rPr>
          <w:rFonts w:ascii="Times New Roman" w:hAnsi="Times New Roman" w:cs="Times New Roman"/>
          <w:sz w:val="21"/>
          <w:szCs w:val="21"/>
        </w:rPr>
        <w:t>Kangsabati</w:t>
      </w:r>
      <w:proofErr w:type="gramEnd"/>
      <w:r w:rsidR="003036B9">
        <w:rPr>
          <w:rFonts w:ascii="Times New Roman" w:hAnsi="Times New Roman" w:cs="Times New Roman"/>
          <w:sz w:val="21"/>
          <w:szCs w:val="21"/>
        </w:rPr>
        <w:t xml:space="preserve"> Canals Sub-Division No:-III, Khatra ;Bankura.</w:t>
      </w:r>
      <w:r>
        <w:rPr>
          <w:rFonts w:ascii="Times New Roman" w:hAnsi="Times New Roman" w:cs="Times New Roman"/>
          <w:sz w:val="21"/>
          <w:szCs w:val="21"/>
        </w:rPr>
        <w:t>.</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proofErr w:type="spellStart"/>
      <w:r w:rsidR="003036B9">
        <w:rPr>
          <w:rFonts w:ascii="Times New Roman" w:hAnsi="Times New Roman" w:cs="Times New Roman"/>
          <w:sz w:val="21"/>
          <w:szCs w:val="21"/>
        </w:rPr>
        <w:t>Khatra</w:t>
      </w:r>
      <w:proofErr w:type="spellEnd"/>
      <w:r w:rsid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Bankura</w:t>
      </w:r>
      <w:proofErr w:type="spellEnd"/>
      <w:r w:rsidR="003036B9">
        <w:rPr>
          <w:rFonts w:ascii="Times New Roman" w:hAnsi="Times New Roman" w:cs="Times New Roman"/>
          <w:sz w:val="21"/>
          <w:szCs w:val="21"/>
        </w:rPr>
        <w:t>.</w:t>
      </w:r>
      <w:r>
        <w:rPr>
          <w:rFonts w:ascii="Times New Roman" w:hAnsi="Times New Roman" w:cs="Times New Roman"/>
          <w:sz w:val="21"/>
          <w:szCs w:val="21"/>
        </w:rPr>
        <w:t>.</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835009" w:rsidRPr="003036B9" w:rsidRDefault="00835009" w:rsidP="00835009">
      <w:pPr>
        <w:pStyle w:val="Default"/>
        <w:rPr>
          <w:rFonts w:ascii="Times New Roman" w:hAnsi="Times New Roman" w:cs="Times New Roman"/>
          <w:color w:val="auto"/>
          <w:sz w:val="18"/>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Kangsabati Canals Sub-Division No:-III, Khatra ;Bankura.</w:t>
      </w:r>
      <w:r>
        <w:rPr>
          <w:rFonts w:ascii="Times New Roman" w:hAnsi="Times New Roman" w:cs="Times New Roman"/>
          <w:sz w:val="21"/>
          <w:szCs w:val="21"/>
        </w:rPr>
        <w:t>.</w:t>
      </w:r>
      <w:r w:rsidRPr="00593B82">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 xml:space="preserve">tender amount will be converted to as a part of Security deposit  and remained security deposit@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8%  shall be deducted from the  Progressive bills  so that  total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r w:rsidR="00C35DFC" w:rsidRPr="00593B82">
        <w:rPr>
          <w:rFonts w:ascii="Times New Roman" w:hAnsi="Times New Roman" w:cs="Times New Roman"/>
          <w:color w:val="auto"/>
          <w:sz w:val="21"/>
          <w:szCs w:val="21"/>
        </w:rPr>
        <w:t>Go down</w:t>
      </w:r>
      <w:r w:rsidRPr="00593B82">
        <w:rPr>
          <w:rFonts w:ascii="Times New Roman" w:hAnsi="Times New Roman" w:cs="Times New Roman"/>
          <w:color w:val="auto"/>
          <w:sz w:val="21"/>
          <w:szCs w:val="21"/>
        </w:rPr>
        <w:t xml:space="preserve"> will be counted from the date of their issuance from the </w:t>
      </w:r>
      <w:r w:rsidR="00C35DFC" w:rsidRPr="00593B82">
        <w:rPr>
          <w:rFonts w:ascii="Times New Roman" w:hAnsi="Times New Roman" w:cs="Times New Roman"/>
          <w:color w:val="auto"/>
          <w:sz w:val="21"/>
          <w:szCs w:val="21"/>
        </w:rPr>
        <w:t>go down</w:t>
      </w:r>
      <w:r w:rsidRPr="00593B82">
        <w:rPr>
          <w:rFonts w:ascii="Times New Roman" w:hAnsi="Times New Roman" w:cs="Times New Roman"/>
          <w:color w:val="auto"/>
          <w:sz w:val="21"/>
          <w:szCs w:val="21"/>
        </w:rPr>
        <w:t xml:space="preserve"> and up to the Date of return into the same </w:t>
      </w:r>
      <w:r w:rsidR="00C35DFC" w:rsidRPr="00593B82">
        <w:rPr>
          <w:rFonts w:ascii="Times New Roman" w:hAnsi="Times New Roman" w:cs="Times New Roman"/>
          <w:color w:val="auto"/>
          <w:sz w:val="21"/>
          <w:szCs w:val="21"/>
        </w:rPr>
        <w:t>go down</w:t>
      </w:r>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favour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292F79">
        <w:rPr>
          <w:rFonts w:ascii="Times New Roman" w:hAnsi="Times New Roman" w:cs="Times New Roman"/>
          <w:color w:val="auto"/>
          <w:sz w:val="21"/>
          <w:szCs w:val="21"/>
        </w:rPr>
        <w:t>5</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3036B9" w:rsidRDefault="003036B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PAGE- 4 of </w:t>
      </w:r>
      <w:r w:rsidR="00292F79">
        <w:rPr>
          <w:rFonts w:ascii="Times New Roman" w:hAnsi="Times New Roman" w:cs="Times New Roman"/>
          <w:color w:val="auto"/>
          <w:sz w:val="21"/>
          <w:szCs w:val="21"/>
        </w:rPr>
        <w:t>5</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r w:rsidR="00486999" w:rsidRPr="00593B82">
        <w:rPr>
          <w:rFonts w:ascii="Times New Roman" w:hAnsi="Times New Roman" w:cs="Times New Roman"/>
          <w:color w:val="auto"/>
          <w:sz w:val="21"/>
          <w:szCs w:val="21"/>
        </w:rPr>
        <w:t>Engineer</w:t>
      </w:r>
      <w:r w:rsidR="00486999">
        <w:rPr>
          <w:rFonts w:ascii="Times New Roman" w:hAnsi="Times New Roman" w:cs="Times New Roman"/>
          <w:color w:val="auto"/>
          <w:sz w:val="21"/>
          <w:szCs w:val="21"/>
        </w:rPr>
        <w:t>, Kangsabati</w:t>
      </w:r>
      <w:r>
        <w:rPr>
          <w:rFonts w:ascii="Times New Roman" w:hAnsi="Times New Roman" w:cs="Times New Roman"/>
          <w:color w:val="auto"/>
          <w:sz w:val="21"/>
          <w:szCs w:val="21"/>
        </w:rPr>
        <w:t xml:space="preserve"> canals Division No-II, </w:t>
      </w:r>
      <w:r w:rsidR="00486999">
        <w:rPr>
          <w:rFonts w:ascii="Times New Roman" w:hAnsi="Times New Roman" w:cs="Times New Roman"/>
          <w:color w:val="auto"/>
          <w:sz w:val="21"/>
          <w:szCs w:val="21"/>
        </w:rPr>
        <w:t>Khatra;</w:t>
      </w:r>
      <w:r>
        <w:rPr>
          <w:rFonts w:ascii="Times New Roman" w:hAnsi="Times New Roman" w:cs="Times New Roman"/>
          <w:color w:val="auto"/>
          <w:sz w:val="21"/>
          <w:szCs w:val="21"/>
        </w:rPr>
        <w:t xml:space="preserve">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486999">
        <w:rPr>
          <w:rFonts w:ascii="Times New Roman" w:hAnsi="Times New Roman" w:cs="Times New Roman"/>
          <w:sz w:val="21"/>
          <w:szCs w:val="21"/>
        </w:rPr>
        <w:t xml:space="preserve">Khatra; Bankura. </w:t>
      </w:r>
      <w:r w:rsidR="00486999" w:rsidRPr="00593B82">
        <w:rPr>
          <w:rFonts w:ascii="Times New Roman" w:hAnsi="Times New Roman" w:cs="Times New Roman"/>
          <w:color w:val="auto"/>
          <w:sz w:val="21"/>
          <w:szCs w:val="21"/>
        </w:rPr>
        <w:t>Giving</w:t>
      </w:r>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Tenderer other </w:t>
      </w:r>
      <w:r w:rsidR="00486999" w:rsidRPr="00593B82">
        <w:rPr>
          <w:rFonts w:ascii="Times New Roman" w:hAnsi="Times New Roman" w:cs="Times New Roman"/>
          <w:color w:val="auto"/>
          <w:sz w:val="21"/>
          <w:szCs w:val="21"/>
        </w:rPr>
        <w:t>than</w:t>
      </w:r>
      <w:r w:rsidRPr="00593B82">
        <w:rPr>
          <w:rFonts w:ascii="Times New Roman" w:hAnsi="Times New Roman" w:cs="Times New Roman"/>
          <w:color w:val="auto"/>
          <w:sz w:val="21"/>
          <w:szCs w:val="21"/>
        </w:rPr>
        <w:t xml:space="preserve">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Tenderers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C35DFC">
        <w:rPr>
          <w:rFonts w:ascii="Times New Roman" w:hAnsi="Times New Roman" w:cs="Times New Roman"/>
          <w:sz w:val="21"/>
          <w:szCs w:val="21"/>
        </w:rPr>
        <w:t>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835009" w:rsidRDefault="00344887" w:rsidP="00835009">
      <w:pPr>
        <w:pStyle w:val="Default"/>
        <w:rPr>
          <w:rFonts w:ascii="Times New Roman" w:hAnsi="Times New Roman" w:cs="Times New Roman"/>
        </w:rPr>
      </w:pPr>
      <w:r w:rsidRPr="00344887">
        <w:rPr>
          <w:rFonts w:ascii="Times New Roman" w:hAnsi="Times New Roman" w:cs="Times New Roman"/>
        </w:rPr>
        <w:t>their application</w:t>
      </w:r>
    </w:p>
    <w:p w:rsidR="003036B9" w:rsidRDefault="003036B9" w:rsidP="00835009">
      <w:pPr>
        <w:pStyle w:val="Default"/>
        <w:rPr>
          <w:rFonts w:ascii="Times New Roman" w:hAnsi="Times New Roman" w:cs="Times New Roman"/>
          <w:color w:val="auto"/>
          <w:sz w:val="21"/>
          <w:szCs w:val="21"/>
        </w:rPr>
      </w:pPr>
    </w:p>
    <w:p w:rsidR="00835009" w:rsidRPr="00593B82" w:rsidRDefault="00835009" w:rsidP="007A4DC0">
      <w:pPr>
        <w:pStyle w:val="Default"/>
        <w:ind w:left="7200"/>
        <w:rPr>
          <w:rFonts w:ascii="Times New Roman" w:hAnsi="Times New Roman" w:cs="Times New Roman"/>
          <w:color w:val="auto"/>
          <w:sz w:val="21"/>
          <w:szCs w:val="21"/>
        </w:rPr>
      </w:pPr>
    </w:p>
    <w:p w:rsidR="00835009" w:rsidRPr="005A027D" w:rsidRDefault="00220230" w:rsidP="00835009">
      <w:pPr>
        <w:pStyle w:val="Default"/>
        <w:ind w:left="7200"/>
        <w:rPr>
          <w:rFonts w:ascii="Times New Roman" w:hAnsi="Times New Roman" w:cs="Times New Roman"/>
          <w:b/>
          <w:color w:val="auto"/>
          <w:sz w:val="16"/>
          <w:szCs w:val="16"/>
        </w:rPr>
      </w:pPr>
      <w:r>
        <w:rPr>
          <w:rFonts w:ascii="Times New Roman" w:hAnsi="Times New Roman" w:cs="Times New Roman"/>
          <w:b/>
          <w:color w:val="auto"/>
          <w:sz w:val="16"/>
          <w:szCs w:val="16"/>
        </w:rPr>
        <w:t xml:space="preserve">          </w:t>
      </w:r>
      <w:proofErr w:type="spellStart"/>
      <w:proofErr w:type="gramStart"/>
      <w:r>
        <w:rPr>
          <w:rFonts w:ascii="Times New Roman" w:hAnsi="Times New Roman" w:cs="Times New Roman"/>
          <w:b/>
          <w:color w:val="auto"/>
          <w:sz w:val="16"/>
          <w:szCs w:val="16"/>
        </w:rPr>
        <w:t>Sd</w:t>
      </w:r>
      <w:proofErr w:type="spellEnd"/>
      <w:proofErr w:type="gramEnd"/>
      <w:r>
        <w:rPr>
          <w:rFonts w:ascii="Times New Roman" w:hAnsi="Times New Roman" w:cs="Times New Roman"/>
          <w:b/>
          <w:color w:val="auto"/>
          <w:sz w:val="16"/>
          <w:szCs w:val="16"/>
        </w:rPr>
        <w:t>/-</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220230" w:rsidP="00835009">
      <w:pPr>
        <w:rPr>
          <w:b/>
          <w:sz w:val="16"/>
          <w:szCs w:val="16"/>
        </w:rPr>
      </w:pPr>
      <w:r>
        <w:rPr>
          <w:b/>
          <w:sz w:val="16"/>
          <w:szCs w:val="16"/>
        </w:rPr>
        <w:t xml:space="preserve">                                                                                                                                                                                </w:t>
      </w:r>
      <w:proofErr w:type="spellStart"/>
      <w:r w:rsidR="00835009" w:rsidRPr="005A027D">
        <w:rPr>
          <w:b/>
          <w:sz w:val="16"/>
          <w:szCs w:val="16"/>
        </w:rPr>
        <w:t>K.</w:t>
      </w:r>
      <w:r w:rsidR="003036B9">
        <w:rPr>
          <w:b/>
          <w:sz w:val="16"/>
          <w:szCs w:val="16"/>
        </w:rPr>
        <w:t>C</w:t>
      </w:r>
      <w:r w:rsidR="00835009" w:rsidRPr="005A027D">
        <w:rPr>
          <w:b/>
          <w:sz w:val="16"/>
          <w:szCs w:val="16"/>
        </w:rPr>
        <w:t>.Sub</w:t>
      </w:r>
      <w:proofErr w:type="spellEnd"/>
      <w:r w:rsidR="00835009" w:rsidRPr="005A027D">
        <w:rPr>
          <w:b/>
          <w:sz w:val="16"/>
          <w:szCs w:val="16"/>
        </w:rPr>
        <w:t>-Division No.-</w:t>
      </w:r>
      <w:r w:rsidR="003036B9">
        <w:rPr>
          <w:b/>
          <w:sz w:val="16"/>
          <w:szCs w:val="16"/>
        </w:rPr>
        <w:t>I</w:t>
      </w:r>
      <w:r w:rsidR="00835009" w:rsidRPr="005A027D">
        <w:rPr>
          <w:b/>
          <w:sz w:val="16"/>
          <w:szCs w:val="16"/>
        </w:rPr>
        <w:t xml:space="preserve">II                        </w:t>
      </w:r>
    </w:p>
    <w:p w:rsidR="00835009" w:rsidRPr="005A027D" w:rsidRDefault="003036B9" w:rsidP="00835009">
      <w:pPr>
        <w:rPr>
          <w:b/>
          <w:sz w:val="16"/>
          <w:szCs w:val="16"/>
        </w:rPr>
      </w:pPr>
      <w:r>
        <w:rPr>
          <w:b/>
          <w:sz w:val="16"/>
          <w:szCs w:val="16"/>
        </w:rPr>
        <w:t xml:space="preserve">        </w:t>
      </w:r>
      <w:r w:rsidR="00220230">
        <w:rPr>
          <w:b/>
          <w:sz w:val="16"/>
          <w:szCs w:val="16"/>
        </w:rPr>
        <w:t xml:space="preserve">                                                                                                                                                                              </w:t>
      </w:r>
      <w:proofErr w:type="spellStart"/>
      <w:r>
        <w:rPr>
          <w:b/>
          <w:sz w:val="16"/>
          <w:szCs w:val="16"/>
        </w:rPr>
        <w:t>Khatra</w:t>
      </w:r>
      <w:proofErr w:type="spellEnd"/>
      <w:r w:rsidR="00835009" w:rsidRPr="005A027D">
        <w:rPr>
          <w:b/>
          <w:sz w:val="16"/>
          <w:szCs w:val="16"/>
        </w:rPr>
        <w:t xml:space="preserve">, </w:t>
      </w:r>
      <w:proofErr w:type="spellStart"/>
      <w:r w:rsidR="00835009" w:rsidRPr="005A027D">
        <w:rPr>
          <w:b/>
          <w:sz w:val="16"/>
          <w:szCs w:val="16"/>
        </w:rPr>
        <w:t>Bankura</w:t>
      </w:r>
      <w:proofErr w:type="spellEnd"/>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r>
        <w:rPr>
          <w:rFonts w:cs="Times New Roman"/>
          <w:b/>
          <w:color w:val="000000"/>
          <w:sz w:val="23"/>
          <w:szCs w:val="23"/>
        </w:rPr>
        <w:t>:-</w:t>
      </w:r>
      <w:r w:rsidR="00353A73">
        <w:rPr>
          <w:rFonts w:cs="Times New Roman"/>
          <w:b/>
          <w:color w:val="000000"/>
          <w:sz w:val="23"/>
          <w:szCs w:val="23"/>
        </w:rPr>
        <w:t>112</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Dated</w:t>
      </w:r>
      <w:proofErr w:type="gramStart"/>
      <w:r w:rsidR="00353A73">
        <w:rPr>
          <w:rFonts w:cs="Times New Roman"/>
          <w:b/>
          <w:color w:val="000000"/>
          <w:sz w:val="23"/>
          <w:szCs w:val="23"/>
        </w:rPr>
        <w:t>:15</w:t>
      </w:r>
      <w:r w:rsidR="00C90258">
        <w:rPr>
          <w:rFonts w:cs="Times New Roman"/>
          <w:b/>
          <w:color w:val="000000"/>
          <w:sz w:val="23"/>
          <w:szCs w:val="23"/>
        </w:rPr>
        <w:t>.02.2019</w:t>
      </w:r>
      <w:proofErr w:type="gramEnd"/>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1.Superintending</w:t>
      </w:r>
      <w:r w:rsidR="00A10FEF">
        <w:rPr>
          <w:rFonts w:cs="Times New Roman"/>
          <w:color w:val="000000"/>
          <w:sz w:val="23"/>
          <w:szCs w:val="23"/>
        </w:rPr>
        <w:t>E</w:t>
      </w:r>
      <w:r w:rsidR="00A10FEF" w:rsidRPr="00000BA9">
        <w:rPr>
          <w:rFonts w:cs="Times New Roman"/>
          <w:color w:val="000000"/>
          <w:sz w:val="23"/>
          <w:szCs w:val="23"/>
        </w:rPr>
        <w:t>ngineer,</w:t>
      </w:r>
      <w:r w:rsidRPr="00000BA9">
        <w:rPr>
          <w:rFonts w:cs="Times New Roman"/>
          <w:color w:val="000000"/>
          <w:sz w:val="23"/>
          <w:szCs w:val="23"/>
        </w:rPr>
        <w:t xml:space="preserve"> Kangsabati Circle</w:t>
      </w:r>
      <w:r w:rsidR="002740F4">
        <w:rPr>
          <w:rFonts w:cs="Times New Roman"/>
          <w:color w:val="000000"/>
          <w:sz w:val="23"/>
          <w:szCs w:val="23"/>
        </w:rPr>
        <w:t>-I</w:t>
      </w:r>
      <w:r w:rsidRPr="00000BA9">
        <w:rPr>
          <w:rFonts w:cs="Times New Roman"/>
          <w:color w:val="000000"/>
          <w:sz w:val="23"/>
          <w:szCs w:val="23"/>
        </w:rPr>
        <w:t xml:space="preserve">, Bankura.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154F48" w:rsidP="00835009">
      <w:pPr>
        <w:autoSpaceDE w:val="0"/>
        <w:autoSpaceDN w:val="0"/>
        <w:adjustRightInd w:val="0"/>
        <w:rPr>
          <w:rFonts w:cs="Times New Roman"/>
          <w:color w:val="000000"/>
          <w:sz w:val="23"/>
          <w:szCs w:val="23"/>
        </w:rPr>
      </w:pPr>
      <w:r w:rsidRPr="00000BA9">
        <w:rPr>
          <w:rFonts w:cs="Times New Roman"/>
          <w:color w:val="000000"/>
          <w:sz w:val="23"/>
          <w:szCs w:val="23"/>
        </w:rPr>
        <w:t>Matter</w:t>
      </w:r>
      <w:r w:rsidR="00835009" w:rsidRPr="00000BA9">
        <w:rPr>
          <w:rFonts w:cs="Times New Roman"/>
          <w:color w:val="000000"/>
          <w:sz w:val="23"/>
          <w:szCs w:val="23"/>
        </w:rPr>
        <w:t xml:space="preserve"> in our Department website.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3 .Executive Engineer / Kangsabati Canals Division No-</w:t>
      </w:r>
      <w:r w:rsidR="00A10FEF" w:rsidRPr="00000BA9">
        <w:rPr>
          <w:rFonts w:cs="Times New Roman"/>
          <w:color w:val="000000"/>
          <w:sz w:val="23"/>
          <w:szCs w:val="23"/>
        </w:rPr>
        <w:t>II, Khatra,</w:t>
      </w:r>
      <w:r w:rsidR="00486999">
        <w:rPr>
          <w:rFonts w:cs="Times New Roman"/>
          <w:color w:val="000000"/>
          <w:sz w:val="23"/>
          <w:szCs w:val="23"/>
        </w:rPr>
        <w:t xml:space="preserve"> Bankura.</w:t>
      </w:r>
      <w:proofErr w:type="gramEnd"/>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00835009" w:rsidRPr="00000BA9">
        <w:rPr>
          <w:rFonts w:cs="Times New Roman"/>
          <w:color w:val="000000"/>
          <w:sz w:val="23"/>
          <w:szCs w:val="23"/>
        </w:rPr>
        <w:t>,</w:t>
      </w:r>
      <w:r w:rsidR="00A10FEF" w:rsidRPr="00000BA9">
        <w:rPr>
          <w:rFonts w:cs="Times New Roman"/>
          <w:color w:val="000000"/>
          <w:sz w:val="23"/>
          <w:szCs w:val="23"/>
        </w:rPr>
        <w:t>Khatra,</w:t>
      </w:r>
      <w:r w:rsidR="00835009"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sidR="003036B9">
        <w:rPr>
          <w:rFonts w:cs="Times New Roman"/>
          <w:color w:val="000000"/>
          <w:sz w:val="23"/>
          <w:szCs w:val="23"/>
        </w:rPr>
        <w:t>Left</w:t>
      </w:r>
      <w:r w:rsidR="005B1BFE">
        <w:rPr>
          <w:rFonts w:cs="Times New Roman"/>
          <w:color w:val="000000"/>
          <w:sz w:val="23"/>
          <w:szCs w:val="23"/>
        </w:rPr>
        <w:t>-</w:t>
      </w:r>
      <w:r w:rsidR="003036B9">
        <w:rPr>
          <w:rFonts w:cs="Times New Roman"/>
          <w:color w:val="000000"/>
          <w:sz w:val="23"/>
          <w:szCs w:val="23"/>
        </w:rPr>
        <w:t xml:space="preserve"> Bank</w:t>
      </w:r>
      <w:r w:rsidRPr="00000BA9">
        <w:rPr>
          <w:rFonts w:cs="Times New Roman"/>
          <w:color w:val="000000"/>
          <w:sz w:val="23"/>
          <w:szCs w:val="23"/>
        </w:rPr>
        <w:t xml:space="preserve"> Sub-</w:t>
      </w:r>
      <w:r w:rsidR="003036B9">
        <w:rPr>
          <w:rFonts w:cs="Times New Roman"/>
          <w:color w:val="000000"/>
          <w:sz w:val="23"/>
          <w:szCs w:val="23"/>
        </w:rPr>
        <w:t>Division No-</w:t>
      </w:r>
      <w:r w:rsidR="00F57FB6" w:rsidRPr="00000BA9">
        <w:rPr>
          <w:rFonts w:cs="Times New Roman"/>
          <w:color w:val="000000"/>
          <w:sz w:val="23"/>
          <w:szCs w:val="23"/>
        </w:rPr>
        <w:t>I</w:t>
      </w:r>
      <w:r w:rsidR="00F57FB6">
        <w:rPr>
          <w:rFonts w:cs="Times New Roman"/>
          <w:color w:val="000000"/>
          <w:sz w:val="23"/>
          <w:szCs w:val="23"/>
        </w:rPr>
        <w:t>I</w:t>
      </w:r>
      <w:r w:rsidR="00F57FB6" w:rsidRPr="00000BA9">
        <w:rPr>
          <w:rFonts w:cs="Times New Roman"/>
          <w:color w:val="000000"/>
          <w:sz w:val="23"/>
          <w:szCs w:val="23"/>
        </w:rPr>
        <w:t>,</w:t>
      </w:r>
      <w:r w:rsidR="00A10FEF">
        <w:rPr>
          <w:rFonts w:cs="Times New Roman"/>
          <w:color w:val="000000"/>
          <w:sz w:val="23"/>
          <w:szCs w:val="23"/>
        </w:rPr>
        <w:t>Mukutmonipur</w:t>
      </w:r>
      <w:r w:rsidR="00A10FEF" w:rsidRPr="00000BA9">
        <w:rPr>
          <w:rFonts w:cs="Times New Roman"/>
          <w:color w:val="000000"/>
          <w:sz w:val="23"/>
          <w:szCs w:val="23"/>
        </w:rPr>
        <w:t>,</w:t>
      </w:r>
      <w:r w:rsidR="00F57FB6"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00F57FB6" w:rsidRPr="00000BA9">
        <w:rPr>
          <w:rFonts w:cs="Times New Roman"/>
          <w:color w:val="000000"/>
          <w:sz w:val="23"/>
          <w:szCs w:val="23"/>
        </w:rPr>
        <w:t>Division No-</w:t>
      </w:r>
      <w:r w:rsidR="00F57FB6">
        <w:rPr>
          <w:rFonts w:cs="Times New Roman"/>
          <w:color w:val="000000"/>
          <w:sz w:val="23"/>
          <w:szCs w:val="23"/>
        </w:rPr>
        <w:t xml:space="preserve">V, </w:t>
      </w:r>
      <w:r w:rsidR="00A10FEF" w:rsidRPr="00000BA9">
        <w:rPr>
          <w:rFonts w:cs="Times New Roman"/>
          <w:color w:val="000000"/>
          <w:sz w:val="23"/>
          <w:szCs w:val="23"/>
        </w:rPr>
        <w:t>Khatra,</w:t>
      </w:r>
      <w:r w:rsidR="00F57FB6"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w:t>
      </w:r>
      <w:r w:rsidR="00F57FB6" w:rsidRPr="00000BA9">
        <w:rPr>
          <w:rFonts w:cs="Times New Roman"/>
          <w:color w:val="000000"/>
          <w:sz w:val="23"/>
          <w:szCs w:val="23"/>
        </w:rPr>
        <w:t>Division No-</w:t>
      </w:r>
      <w:r w:rsidR="00A10FEF">
        <w:rPr>
          <w:rFonts w:cs="Times New Roman"/>
          <w:color w:val="000000"/>
          <w:sz w:val="23"/>
          <w:szCs w:val="23"/>
        </w:rPr>
        <w:t>VI</w:t>
      </w:r>
      <w:r w:rsidR="00A10FEF" w:rsidRPr="00000BA9">
        <w:rPr>
          <w:rFonts w:cs="Times New Roman"/>
          <w:color w:val="000000"/>
          <w:sz w:val="23"/>
          <w:szCs w:val="23"/>
        </w:rPr>
        <w:t>II, Raipur,</w:t>
      </w:r>
      <w:r w:rsidR="00F57FB6" w:rsidRPr="00000BA9">
        <w:rPr>
          <w:rFonts w:cs="Times New Roman"/>
          <w:color w:val="000000"/>
          <w:sz w:val="23"/>
          <w:szCs w:val="23"/>
        </w:rPr>
        <w:t xml:space="preserve"> Bankura</w:t>
      </w:r>
    </w:p>
    <w:p w:rsidR="00835009" w:rsidRDefault="00835009" w:rsidP="00835009">
      <w:pPr>
        <w:autoSpaceDE w:val="0"/>
        <w:autoSpaceDN w:val="0"/>
        <w:adjustRightInd w:val="0"/>
        <w:rPr>
          <w:rFonts w:cs="Times New Roman"/>
          <w:color w:val="000000"/>
          <w:sz w:val="23"/>
          <w:szCs w:val="23"/>
        </w:rPr>
      </w:pPr>
    </w:p>
    <w:p w:rsidR="003036B9" w:rsidRPr="003036B9" w:rsidRDefault="00835009" w:rsidP="003036B9">
      <w:pPr>
        <w:pStyle w:val="Default"/>
        <w:rPr>
          <w:rFonts w:ascii="Times New Roman" w:hAnsi="Times New Roman" w:cs="Times New Roman"/>
          <w:sz w:val="21"/>
          <w:szCs w:val="21"/>
        </w:rPr>
      </w:pPr>
      <w:r>
        <w:rPr>
          <w:rFonts w:cs="Times New Roman"/>
          <w:sz w:val="23"/>
          <w:szCs w:val="23"/>
        </w:rPr>
        <w:t>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003036B9" w:rsidRPr="003036B9">
        <w:rPr>
          <w:rFonts w:ascii="Times New Roman" w:hAnsi="Times New Roman" w:cs="Times New Roman"/>
          <w:sz w:val="21"/>
          <w:szCs w:val="21"/>
        </w:rPr>
        <w:t xml:space="preserve">Kangsabati Canals Sub-Division      </w:t>
      </w:r>
    </w:p>
    <w:p w:rsidR="00A10FEF" w:rsidRDefault="003036B9" w:rsidP="00A10FEF">
      <w:pPr>
        <w:autoSpaceDE w:val="0"/>
        <w:autoSpaceDN w:val="0"/>
        <w:adjustRightInd w:val="0"/>
        <w:rPr>
          <w:rFonts w:cs="Times New Roman"/>
          <w:sz w:val="21"/>
          <w:szCs w:val="21"/>
        </w:rPr>
      </w:pPr>
      <w:r w:rsidRPr="003036B9">
        <w:rPr>
          <w:rFonts w:cs="Times New Roman"/>
          <w:sz w:val="21"/>
          <w:szCs w:val="21"/>
        </w:rPr>
        <w:t xml:space="preserve">No:-III, </w:t>
      </w:r>
      <w:r w:rsidR="00A10FEF" w:rsidRPr="003036B9">
        <w:rPr>
          <w:rFonts w:cs="Times New Roman"/>
          <w:sz w:val="21"/>
          <w:szCs w:val="21"/>
        </w:rPr>
        <w:t>Khatra; Bankura</w:t>
      </w:r>
      <w:r>
        <w:rPr>
          <w:rFonts w:cs="Times New Roman"/>
          <w:sz w:val="21"/>
          <w:szCs w:val="21"/>
        </w:rPr>
        <w:t>.</w:t>
      </w:r>
    </w:p>
    <w:p w:rsidR="003036B9" w:rsidRDefault="00A10FEF" w:rsidP="00A10FEF">
      <w:pPr>
        <w:autoSpaceDE w:val="0"/>
        <w:autoSpaceDN w:val="0"/>
        <w:adjustRightInd w:val="0"/>
        <w:rPr>
          <w:rFonts w:cs="Times New Roman"/>
          <w:sz w:val="21"/>
          <w:szCs w:val="21"/>
        </w:rPr>
      </w:pPr>
      <w:r>
        <w:rPr>
          <w:rFonts w:cs="Times New Roman"/>
          <w:sz w:val="21"/>
          <w:szCs w:val="21"/>
        </w:rPr>
        <w:t>9.     Office File.</w:t>
      </w:r>
    </w:p>
    <w:p w:rsidR="00835009" w:rsidRDefault="00835009" w:rsidP="007A4DC0">
      <w:pPr>
        <w:pStyle w:val="Default"/>
        <w:ind w:left="7200"/>
        <w:rPr>
          <w:rFonts w:ascii="Times New Roman" w:hAnsi="Times New Roman" w:cs="Times New Roman"/>
          <w:color w:val="auto"/>
          <w:sz w:val="21"/>
          <w:szCs w:val="21"/>
        </w:rPr>
      </w:pPr>
    </w:p>
    <w:p w:rsidR="00835009" w:rsidRDefault="00835009" w:rsidP="00835009">
      <w:pPr>
        <w:pStyle w:val="Default"/>
        <w:ind w:left="7200"/>
        <w:rPr>
          <w:rFonts w:ascii="Times New Roman" w:hAnsi="Times New Roman" w:cs="Times New Roman"/>
          <w:b/>
          <w:color w:val="auto"/>
          <w:sz w:val="16"/>
          <w:szCs w:val="16"/>
        </w:rPr>
      </w:pPr>
    </w:p>
    <w:p w:rsidR="00A10FEF" w:rsidRPr="00A10FEF" w:rsidRDefault="00220230" w:rsidP="00835009">
      <w:pPr>
        <w:pStyle w:val="Default"/>
        <w:ind w:left="7200"/>
        <w:rPr>
          <w:rFonts w:ascii="Times New Roman" w:hAnsi="Times New Roman" w:cs="Times New Roman"/>
          <w:b/>
          <w:color w:val="auto"/>
        </w:rPr>
      </w:pPr>
      <w:r>
        <w:rPr>
          <w:rFonts w:ascii="Times New Roman" w:hAnsi="Times New Roman" w:cs="Times New Roman"/>
          <w:b/>
          <w:color w:val="auto"/>
        </w:rPr>
        <w:t xml:space="preserve">        </w:t>
      </w:r>
      <w:proofErr w:type="spellStart"/>
      <w:proofErr w:type="gramStart"/>
      <w:r w:rsidR="00A10FEF" w:rsidRPr="00A10FEF">
        <w:rPr>
          <w:rFonts w:ascii="Times New Roman" w:hAnsi="Times New Roman" w:cs="Times New Roman"/>
          <w:b/>
          <w:color w:val="auto"/>
        </w:rPr>
        <w:t>Sd</w:t>
      </w:r>
      <w:proofErr w:type="spellEnd"/>
      <w:proofErr w:type="gramEnd"/>
      <w:r w:rsidR="00A10FEF" w:rsidRPr="00A10FEF">
        <w:rPr>
          <w:rFonts w:ascii="Times New Roman" w:hAnsi="Times New Roman" w:cs="Times New Roman"/>
          <w:b/>
          <w:color w:val="auto"/>
        </w:rPr>
        <w:t>/-</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220230" w:rsidP="00835009">
      <w:pPr>
        <w:rPr>
          <w:rFonts w:cs="Times New Roman"/>
          <w:b/>
          <w:sz w:val="16"/>
          <w:szCs w:val="16"/>
        </w:rPr>
      </w:pPr>
      <w:r>
        <w:rPr>
          <w:rFonts w:cs="Times New Roman"/>
          <w:b/>
          <w:sz w:val="16"/>
          <w:szCs w:val="16"/>
        </w:rPr>
        <w:t xml:space="preserve">  </w:t>
      </w:r>
      <w:r w:rsidR="00835009" w:rsidRPr="008B0A94">
        <w:rPr>
          <w:rFonts w:cs="Times New Roman"/>
          <w:b/>
          <w:sz w:val="16"/>
          <w:szCs w:val="16"/>
        </w:rPr>
        <w:t xml:space="preserve">   </w:t>
      </w:r>
      <w:r>
        <w:rPr>
          <w:rFonts w:cs="Times New Roman"/>
          <w:b/>
          <w:sz w:val="16"/>
          <w:szCs w:val="16"/>
        </w:rPr>
        <w:t xml:space="preserve">                                                                                                                                                                             </w:t>
      </w:r>
      <w:proofErr w:type="spellStart"/>
      <w:r w:rsidR="00835009" w:rsidRPr="008B0A94">
        <w:rPr>
          <w:rFonts w:cs="Times New Roman"/>
          <w:b/>
          <w:sz w:val="16"/>
          <w:szCs w:val="16"/>
        </w:rPr>
        <w:t>K.</w:t>
      </w:r>
      <w:r w:rsidR="003036B9">
        <w:rPr>
          <w:rFonts w:cs="Times New Roman"/>
          <w:b/>
          <w:sz w:val="16"/>
          <w:szCs w:val="16"/>
        </w:rPr>
        <w:t>C</w:t>
      </w:r>
      <w:r w:rsidR="00835009" w:rsidRPr="008B0A94">
        <w:rPr>
          <w:rFonts w:cs="Times New Roman"/>
          <w:b/>
          <w:sz w:val="16"/>
          <w:szCs w:val="16"/>
        </w:rPr>
        <w:t>.Sub</w:t>
      </w:r>
      <w:proofErr w:type="spellEnd"/>
      <w:r w:rsidR="00835009" w:rsidRPr="008B0A94">
        <w:rPr>
          <w:rFonts w:cs="Times New Roman"/>
          <w:b/>
          <w:sz w:val="16"/>
          <w:szCs w:val="16"/>
        </w:rPr>
        <w:t>-Division No.-</w:t>
      </w:r>
      <w:r w:rsidR="00742FE1">
        <w:rPr>
          <w:rFonts w:cs="Times New Roman"/>
          <w:b/>
          <w:sz w:val="16"/>
          <w:szCs w:val="16"/>
        </w:rPr>
        <w:t>I</w:t>
      </w:r>
      <w:r w:rsidR="00835009" w:rsidRPr="008B0A94">
        <w:rPr>
          <w:rFonts w:cs="Times New Roman"/>
          <w:b/>
          <w:sz w:val="16"/>
          <w:szCs w:val="16"/>
        </w:rPr>
        <w:t xml:space="preserve">II                        </w:t>
      </w:r>
    </w:p>
    <w:p w:rsidR="00835009" w:rsidRDefault="00220230" w:rsidP="0083500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proofErr w:type="spellStart"/>
      <w:r w:rsidR="003036B9">
        <w:rPr>
          <w:rFonts w:ascii="Times New Roman" w:hAnsi="Times New Roman" w:cs="Times New Roman"/>
          <w:b/>
          <w:sz w:val="16"/>
          <w:szCs w:val="16"/>
        </w:rPr>
        <w:t>Khatra</w:t>
      </w:r>
      <w:proofErr w:type="spellEnd"/>
      <w:r w:rsidR="00835009" w:rsidRPr="008B0A94">
        <w:rPr>
          <w:rFonts w:ascii="Times New Roman" w:hAnsi="Times New Roman" w:cs="Times New Roman"/>
          <w:b/>
          <w:sz w:val="16"/>
          <w:szCs w:val="16"/>
        </w:rPr>
        <w:t xml:space="preserve">, </w:t>
      </w:r>
      <w:proofErr w:type="spellStart"/>
      <w:r w:rsidR="00835009"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PAGE- 5 of </w:t>
      </w:r>
      <w:r w:rsidR="00292F79">
        <w:rPr>
          <w:rFonts w:ascii="Times New Roman" w:hAnsi="Times New Roman" w:cs="Times New Roman"/>
          <w:color w:val="auto"/>
          <w:sz w:val="21"/>
          <w:szCs w:val="21"/>
        </w:rPr>
        <w:t>5</w:t>
      </w:r>
    </w:p>
    <w:p w:rsidR="00835009" w:rsidRDefault="00835009" w:rsidP="00835009">
      <w:pPr>
        <w:pStyle w:val="Default"/>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p>
    <w:p w:rsidR="00835009" w:rsidRPr="00154F48" w:rsidRDefault="00835009" w:rsidP="00154F48">
      <w:pPr>
        <w:autoSpaceDE w:val="0"/>
        <w:autoSpaceDN w:val="0"/>
        <w:adjustRightInd w:val="0"/>
        <w:rPr>
          <w:rFonts w:cs="Times New Roman"/>
          <w:color w:val="000000"/>
          <w:sz w:val="23"/>
          <w:szCs w:val="23"/>
        </w:rPr>
      </w:pPr>
      <w:r w:rsidRPr="002459D9">
        <w:rPr>
          <w:rFonts w:cs="Times New Roman"/>
          <w:color w:val="000000"/>
          <w:sz w:val="23"/>
          <w:szCs w:val="23"/>
        </w:rPr>
        <w:lastRenderedPageBreak/>
        <w:t xml:space="preserve">Page </w:t>
      </w:r>
      <w:r>
        <w:rPr>
          <w:rFonts w:cs="Times New Roman"/>
          <w:b/>
          <w:bCs/>
          <w:color w:val="000000"/>
          <w:sz w:val="23"/>
          <w:szCs w:val="23"/>
        </w:rPr>
        <w:t>5</w:t>
      </w:r>
      <w:r w:rsidRPr="002459D9">
        <w:rPr>
          <w:rFonts w:cs="Times New Roman"/>
          <w:color w:val="000000"/>
          <w:sz w:val="23"/>
          <w:szCs w:val="23"/>
        </w:rPr>
        <w:t xml:space="preserve">of </w:t>
      </w:r>
      <w:r w:rsidR="00292F79">
        <w:rPr>
          <w:rFonts w:cs="Times New Roman"/>
          <w:b/>
          <w:bCs/>
          <w:color w:val="000000"/>
          <w:sz w:val="23"/>
          <w:szCs w:val="23"/>
        </w:rPr>
        <w:t>5</w:t>
      </w:r>
    </w:p>
    <w:p w:rsidR="00154F48" w:rsidRDefault="00742FE1" w:rsidP="0083500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OF</w:t>
      </w:r>
      <w:r w:rsidR="00A10FEF">
        <w:rPr>
          <w:rFonts w:cs="Times New Roman"/>
          <w:b/>
          <w:color w:val="000000"/>
          <w:sz w:val="18"/>
          <w:szCs w:val="23"/>
        </w:rPr>
        <w:t xml:space="preserve">FICE OF </w:t>
      </w:r>
      <w:proofErr w:type="gramStart"/>
      <w:r w:rsidR="00A10FEF">
        <w:rPr>
          <w:rFonts w:cs="Times New Roman"/>
          <w:b/>
          <w:color w:val="000000"/>
          <w:sz w:val="18"/>
          <w:szCs w:val="23"/>
        </w:rPr>
        <w:t xml:space="preserve">THE </w:t>
      </w:r>
      <w:r w:rsidRPr="00CF6B8C">
        <w:rPr>
          <w:rFonts w:cs="Times New Roman"/>
          <w:b/>
          <w:color w:val="000000"/>
          <w:sz w:val="18"/>
          <w:szCs w:val="23"/>
        </w:rPr>
        <w:t xml:space="preserve"> SUB</w:t>
      </w:r>
      <w:proofErr w:type="gramEnd"/>
      <w:r w:rsidRPr="00CF6B8C">
        <w:rPr>
          <w:rFonts w:cs="Times New Roman"/>
          <w:b/>
          <w:color w:val="000000"/>
          <w:sz w:val="18"/>
          <w:szCs w:val="23"/>
        </w:rPr>
        <w:t xml:space="preserve"> DIVISIONAL OFFICER</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 xml:space="preserve">KANGSABATI </w:t>
      </w:r>
      <w:r w:rsidR="003036B9">
        <w:rPr>
          <w:rFonts w:cs="Times New Roman"/>
          <w:b/>
          <w:color w:val="000000"/>
          <w:sz w:val="18"/>
          <w:szCs w:val="23"/>
        </w:rPr>
        <w:t>CANALS</w:t>
      </w:r>
      <w:r w:rsidRPr="00CF6B8C">
        <w:rPr>
          <w:rFonts w:cs="Times New Roman"/>
          <w:b/>
          <w:color w:val="000000"/>
          <w:sz w:val="18"/>
          <w:szCs w:val="23"/>
        </w:rPr>
        <w:t xml:space="preserve">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w:t>
      </w:r>
      <w:r w:rsidR="003036B9">
        <w:rPr>
          <w:rFonts w:cs="Times New Roman"/>
          <w:b/>
          <w:color w:val="000000"/>
          <w:sz w:val="18"/>
          <w:szCs w:val="23"/>
        </w:rPr>
        <w:t>I</w:t>
      </w:r>
      <w:r w:rsidRPr="00CF6B8C">
        <w:rPr>
          <w:rFonts w:cs="Times New Roman"/>
          <w:b/>
          <w:color w:val="000000"/>
          <w:sz w:val="18"/>
          <w:szCs w:val="23"/>
        </w:rPr>
        <w:t>II .</w:t>
      </w:r>
    </w:p>
    <w:p w:rsidR="00835009" w:rsidRDefault="00A10FEF" w:rsidP="00835009">
      <w:pPr>
        <w:autoSpaceDE w:val="0"/>
        <w:autoSpaceDN w:val="0"/>
        <w:adjustRightInd w:val="0"/>
        <w:jc w:val="center"/>
        <w:rPr>
          <w:rFonts w:cs="Times New Roman"/>
          <w:color w:val="000000"/>
          <w:sz w:val="18"/>
          <w:szCs w:val="23"/>
        </w:rPr>
      </w:pPr>
      <w:r>
        <w:rPr>
          <w:rFonts w:cs="Times New Roman"/>
          <w:b/>
          <w:color w:val="000000"/>
          <w:sz w:val="18"/>
          <w:szCs w:val="23"/>
        </w:rPr>
        <w:t>KHATRA</w:t>
      </w:r>
      <w:r w:rsidRPr="00CF6B8C">
        <w:rPr>
          <w:rFonts w:cs="Times New Roman"/>
          <w:b/>
          <w:color w:val="000000"/>
          <w:sz w:val="18"/>
          <w:szCs w:val="23"/>
        </w:rPr>
        <w:t>;</w:t>
      </w:r>
      <w:r w:rsidR="00835009" w:rsidRPr="00CF6B8C">
        <w:rPr>
          <w:rFonts w:cs="Times New Roman"/>
          <w:b/>
          <w:color w:val="000000"/>
          <w:sz w:val="18"/>
          <w:szCs w:val="23"/>
        </w:rPr>
        <w:t xml:space="preserve"> BANKURA</w:t>
      </w:r>
      <w:r w:rsidR="00835009" w:rsidRPr="00CF6B8C">
        <w:rPr>
          <w:rFonts w:cs="Times New Roman"/>
          <w:color w:val="000000"/>
          <w:sz w:val="18"/>
          <w:szCs w:val="23"/>
        </w:rPr>
        <w:t>.</w:t>
      </w:r>
    </w:p>
    <w:p w:rsidR="00835009" w:rsidRPr="00593B82" w:rsidRDefault="00835009" w:rsidP="00F57FB6">
      <w:pPr>
        <w:pStyle w:val="Default"/>
        <w:ind w:left="270"/>
        <w:rPr>
          <w:rFonts w:ascii="Times New Roman" w:hAnsi="Times New Roman" w:cs="Times New Roman"/>
          <w:b/>
          <w:bCs/>
          <w:sz w:val="22"/>
          <w:szCs w:val="22"/>
        </w:rPr>
      </w:pPr>
      <w:r w:rsidRPr="00593B82">
        <w:rPr>
          <w:rFonts w:ascii="Times New Roman" w:hAnsi="Times New Roman" w:cs="Times New Roman"/>
          <w:b/>
          <w:bCs/>
          <w:sz w:val="22"/>
          <w:szCs w:val="22"/>
        </w:rPr>
        <w:t>Memo. No</w:t>
      </w:r>
      <w:r>
        <w:rPr>
          <w:rFonts w:ascii="Times New Roman" w:hAnsi="Times New Roman" w:cs="Times New Roman"/>
          <w:b/>
          <w:bCs/>
          <w:sz w:val="22"/>
          <w:szCs w:val="22"/>
        </w:rPr>
        <w:t>:-</w:t>
      </w:r>
      <w:r w:rsidR="00BC5AB4">
        <w:rPr>
          <w:rFonts w:ascii="Times New Roman" w:hAnsi="Times New Roman" w:cs="Times New Roman"/>
          <w:b/>
          <w:bCs/>
          <w:sz w:val="22"/>
          <w:szCs w:val="22"/>
        </w:rPr>
        <w:t>112</w:t>
      </w:r>
      <w:r w:rsidR="00AA6AB7">
        <w:rPr>
          <w:rFonts w:ascii="Times New Roman" w:hAnsi="Times New Roman" w:cs="Times New Roman"/>
          <w:b/>
          <w:bCs/>
          <w:sz w:val="22"/>
          <w:szCs w:val="22"/>
        </w:rPr>
        <w:t xml:space="preserve">Dated:- </w:t>
      </w:r>
      <w:r w:rsidR="00BC5AB4">
        <w:rPr>
          <w:rFonts w:ascii="Times New Roman" w:hAnsi="Times New Roman" w:cs="Times New Roman"/>
          <w:b/>
          <w:bCs/>
          <w:sz w:val="22"/>
          <w:szCs w:val="22"/>
        </w:rPr>
        <w:t>15</w:t>
      </w:r>
      <w:r w:rsidR="00C90258">
        <w:rPr>
          <w:rFonts w:ascii="Times New Roman" w:hAnsi="Times New Roman" w:cs="Times New Roman"/>
          <w:b/>
          <w:bCs/>
          <w:sz w:val="22"/>
          <w:szCs w:val="22"/>
        </w:rPr>
        <w:t>.02.2019</w:t>
      </w:r>
    </w:p>
    <w:p w:rsidR="00835009" w:rsidRDefault="00835009" w:rsidP="00F57FB6">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835009" w:rsidRDefault="00835009" w:rsidP="00F57FB6">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BC5AB4">
        <w:rPr>
          <w:rFonts w:cs="Times New Roman"/>
          <w:b/>
          <w:color w:val="000000"/>
          <w:sz w:val="22"/>
          <w:szCs w:val="20"/>
          <w:u w:val="single"/>
        </w:rPr>
        <w:t>10</w:t>
      </w:r>
      <w:r w:rsidRPr="00322866">
        <w:rPr>
          <w:rFonts w:cs="Times New Roman"/>
          <w:b/>
          <w:color w:val="000000"/>
          <w:sz w:val="22"/>
          <w:szCs w:val="20"/>
          <w:u w:val="single"/>
        </w:rPr>
        <w:t>OF 201</w:t>
      </w:r>
      <w:r w:rsidR="00846E78">
        <w:rPr>
          <w:rFonts w:cs="Times New Roman"/>
          <w:b/>
          <w:color w:val="000000"/>
          <w:sz w:val="22"/>
          <w:szCs w:val="20"/>
          <w:u w:val="single"/>
        </w:rPr>
        <w:t>8</w:t>
      </w:r>
      <w:r w:rsidRPr="00322866">
        <w:rPr>
          <w:rFonts w:cs="Times New Roman"/>
          <w:b/>
          <w:color w:val="000000"/>
          <w:sz w:val="22"/>
          <w:szCs w:val="20"/>
          <w:u w:val="single"/>
        </w:rPr>
        <w:t>-201</w:t>
      </w:r>
      <w:r w:rsidR="00846E78">
        <w:rPr>
          <w:rFonts w:cs="Times New Roman"/>
          <w:b/>
          <w:color w:val="000000"/>
          <w:sz w:val="22"/>
          <w:szCs w:val="20"/>
          <w:u w:val="single"/>
        </w:rPr>
        <w:t>9</w:t>
      </w:r>
      <w:r w:rsidRPr="00322866">
        <w:rPr>
          <w:rFonts w:cs="Times New Roman"/>
          <w:b/>
          <w:color w:val="000000"/>
          <w:sz w:val="22"/>
          <w:szCs w:val="20"/>
          <w:u w:val="single"/>
        </w:rPr>
        <w:t xml:space="preserve"> OF SUB DIVISIONAL OFFICER KANGSABATI </w:t>
      </w:r>
      <w:r w:rsidR="003036B9">
        <w:rPr>
          <w:rFonts w:cs="Times New Roman"/>
          <w:b/>
          <w:color w:val="000000"/>
          <w:sz w:val="22"/>
          <w:szCs w:val="20"/>
          <w:u w:val="single"/>
        </w:rPr>
        <w:t xml:space="preserve">CANALS </w:t>
      </w:r>
      <w:r w:rsidRPr="00322866">
        <w:rPr>
          <w:rFonts w:cs="Times New Roman"/>
          <w:b/>
          <w:color w:val="000000"/>
          <w:sz w:val="22"/>
          <w:szCs w:val="20"/>
          <w:u w:val="single"/>
        </w:rPr>
        <w:t xml:space="preserve"> SUB DIVISION NO.- I</w:t>
      </w:r>
      <w:r w:rsidR="003036B9">
        <w:rPr>
          <w:rFonts w:cs="Times New Roman"/>
          <w:b/>
          <w:color w:val="000000"/>
          <w:sz w:val="22"/>
          <w:szCs w:val="20"/>
          <w:u w:val="single"/>
        </w:rPr>
        <w:t>I</w:t>
      </w:r>
      <w:r w:rsidRPr="00322866">
        <w:rPr>
          <w:rFonts w:cs="Times New Roman"/>
          <w:b/>
          <w:color w:val="000000"/>
          <w:sz w:val="22"/>
          <w:szCs w:val="20"/>
          <w:u w:val="single"/>
        </w:rPr>
        <w:t xml:space="preserve">I, </w:t>
      </w:r>
      <w:r w:rsidR="003036B9">
        <w:rPr>
          <w:rFonts w:cs="Times New Roman"/>
          <w:b/>
          <w:color w:val="000000"/>
          <w:sz w:val="22"/>
          <w:szCs w:val="20"/>
          <w:u w:val="single"/>
        </w:rPr>
        <w:t>KHATRA</w:t>
      </w:r>
      <w:r w:rsidRPr="00322866">
        <w:rPr>
          <w:rFonts w:cs="Times New Roman"/>
          <w:b/>
          <w:color w:val="000000"/>
          <w:sz w:val="22"/>
          <w:szCs w:val="20"/>
          <w:u w:val="single"/>
        </w:rPr>
        <w:t xml:space="preserve"> ; BANKURA</w:t>
      </w:r>
      <w:r w:rsidRPr="002459D9">
        <w:rPr>
          <w:rFonts w:cs="Times New Roman"/>
          <w:color w:val="000000"/>
          <w:sz w:val="22"/>
          <w:szCs w:val="22"/>
        </w:rPr>
        <w:t>.</w:t>
      </w:r>
    </w:p>
    <w:p w:rsidR="00835009" w:rsidRPr="002459D9" w:rsidRDefault="00835009" w:rsidP="00F57FB6">
      <w:pPr>
        <w:autoSpaceDE w:val="0"/>
        <w:autoSpaceDN w:val="0"/>
        <w:adjustRightInd w:val="0"/>
        <w:ind w:left="270"/>
        <w:rPr>
          <w:rFonts w:cs="Times New Roman"/>
          <w:color w:val="000000"/>
          <w:sz w:val="22"/>
          <w:szCs w:val="22"/>
        </w:rPr>
      </w:pPr>
    </w:p>
    <w:p w:rsidR="00835009" w:rsidRPr="002459D9" w:rsidRDefault="00835009" w:rsidP="00F57FB6">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sidR="00BC5AB4">
        <w:rPr>
          <w:rFonts w:cs="Times New Roman"/>
          <w:color w:val="000000"/>
          <w:sz w:val="23"/>
          <w:szCs w:val="23"/>
        </w:rPr>
        <w:t>01.03</w:t>
      </w:r>
      <w:r w:rsidR="00C90258">
        <w:rPr>
          <w:rFonts w:cs="Times New Roman"/>
          <w:color w:val="000000"/>
          <w:sz w:val="23"/>
          <w:szCs w:val="23"/>
        </w:rPr>
        <w:t>.2019</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w:t>
      </w:r>
      <w:r w:rsidR="00C66A26">
        <w:rPr>
          <w:rFonts w:cs="Times New Roman"/>
          <w:color w:val="000000"/>
          <w:sz w:val="23"/>
          <w:szCs w:val="23"/>
        </w:rPr>
        <w:t>3</w:t>
      </w:r>
      <w:r w:rsidRPr="002459D9">
        <w:rPr>
          <w:rFonts w:cs="Times New Roman"/>
          <w:color w:val="000000"/>
          <w:sz w:val="23"/>
          <w:szCs w:val="23"/>
        </w:rPr>
        <w:t>.</w:t>
      </w:r>
      <w:r w:rsidR="00C66A26">
        <w:rPr>
          <w:rFonts w:cs="Times New Roman"/>
          <w:color w:val="000000"/>
          <w:sz w:val="23"/>
          <w:szCs w:val="23"/>
        </w:rPr>
        <w:t>0</w:t>
      </w:r>
      <w:r w:rsidRPr="002459D9">
        <w:rPr>
          <w:rFonts w:cs="Times New Roman"/>
          <w:color w:val="000000"/>
          <w:sz w:val="23"/>
          <w:szCs w:val="23"/>
        </w:rPr>
        <w:t xml:space="preserve">0 P.M. ii) Last date of issuing Tender Form:- . </w:t>
      </w:r>
      <w:r w:rsidR="00BC5AB4">
        <w:rPr>
          <w:rFonts w:cs="Times New Roman"/>
          <w:color w:val="000000"/>
          <w:sz w:val="23"/>
          <w:szCs w:val="23"/>
        </w:rPr>
        <w:t>05.03</w:t>
      </w:r>
      <w:r w:rsidR="00C90258">
        <w:rPr>
          <w:rFonts w:cs="Times New Roman"/>
          <w:color w:val="000000"/>
          <w:sz w:val="23"/>
          <w:szCs w:val="23"/>
        </w:rPr>
        <w:t>.2019</w:t>
      </w:r>
      <w:proofErr w:type="gramStart"/>
      <w:r w:rsidRPr="002459D9">
        <w:rPr>
          <w:rFonts w:cs="Times New Roman"/>
          <w:color w:val="000000"/>
          <w:sz w:val="23"/>
          <w:szCs w:val="23"/>
        </w:rPr>
        <w:t>..upto</w:t>
      </w:r>
      <w:proofErr w:type="gramEnd"/>
      <w:r>
        <w:rPr>
          <w:rFonts w:cs="Times New Roman"/>
          <w:color w:val="000000"/>
          <w:sz w:val="23"/>
          <w:szCs w:val="23"/>
        </w:rPr>
        <w:t xml:space="preserve"> 0</w:t>
      </w:r>
      <w:r w:rsidR="00817EB6">
        <w:rPr>
          <w:rFonts w:cs="Times New Roman"/>
          <w:color w:val="000000"/>
          <w:sz w:val="23"/>
          <w:szCs w:val="23"/>
        </w:rPr>
        <w:t>3</w:t>
      </w:r>
      <w:r w:rsidRPr="002459D9">
        <w:rPr>
          <w:rFonts w:cs="Times New Roman"/>
          <w:color w:val="000000"/>
          <w:sz w:val="23"/>
          <w:szCs w:val="23"/>
        </w:rPr>
        <w:t>.</w:t>
      </w:r>
      <w:r w:rsidR="00740544">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835009" w:rsidRPr="002459D9" w:rsidRDefault="00835009" w:rsidP="00F57FB6">
      <w:pPr>
        <w:autoSpaceDE w:val="0"/>
        <w:autoSpaceDN w:val="0"/>
        <w:adjustRightInd w:val="0"/>
        <w:ind w:left="270"/>
        <w:rPr>
          <w:rFonts w:cs="Times New Roman"/>
          <w:color w:val="000000"/>
          <w:sz w:val="23"/>
          <w:szCs w:val="23"/>
        </w:rPr>
      </w:pPr>
      <w:r w:rsidRPr="002459D9">
        <w:rPr>
          <w:rFonts w:cs="Times New Roman"/>
          <w:color w:val="000000"/>
          <w:sz w:val="23"/>
          <w:szCs w:val="23"/>
        </w:rPr>
        <w:t xml:space="preserve">iii) Last date of receiving </w:t>
      </w:r>
      <w:r w:rsidR="00A10FEF" w:rsidRPr="002459D9">
        <w:rPr>
          <w:rFonts w:cs="Times New Roman"/>
          <w:color w:val="000000"/>
          <w:sz w:val="23"/>
          <w:szCs w:val="23"/>
        </w:rPr>
        <w:t>tender: -</w:t>
      </w:r>
      <w:r w:rsidR="00BC5AB4">
        <w:rPr>
          <w:rFonts w:cs="Times New Roman"/>
          <w:color w:val="000000"/>
          <w:sz w:val="23"/>
          <w:szCs w:val="23"/>
        </w:rPr>
        <w:t>07.03</w:t>
      </w:r>
      <w:r w:rsidR="00C90258">
        <w:rPr>
          <w:rFonts w:cs="Times New Roman"/>
          <w:color w:val="000000"/>
          <w:sz w:val="23"/>
          <w:szCs w:val="23"/>
        </w:rPr>
        <w:t>.2019</w:t>
      </w:r>
      <w:r>
        <w:rPr>
          <w:rFonts w:cs="Times New Roman"/>
          <w:color w:val="000000"/>
          <w:sz w:val="23"/>
          <w:szCs w:val="23"/>
        </w:rPr>
        <w:t>…….</w:t>
      </w:r>
      <w:r w:rsidRPr="002459D9">
        <w:rPr>
          <w:rFonts w:cs="Times New Roman"/>
          <w:color w:val="000000"/>
          <w:sz w:val="23"/>
          <w:szCs w:val="23"/>
        </w:rPr>
        <w:t>up to</w:t>
      </w:r>
      <w:r w:rsidR="00A10FEF">
        <w:rPr>
          <w:rFonts w:cs="Times New Roman"/>
          <w:color w:val="000000"/>
          <w:sz w:val="23"/>
          <w:szCs w:val="23"/>
        </w:rPr>
        <w:t xml:space="preserve"> 3</w:t>
      </w:r>
      <w:r w:rsidRPr="002459D9">
        <w:rPr>
          <w:rFonts w:cs="Times New Roman"/>
          <w:color w:val="000000"/>
          <w:sz w:val="23"/>
          <w:szCs w:val="23"/>
        </w:rPr>
        <w:t>.</w:t>
      </w:r>
      <w:r w:rsidR="00BC5AB4">
        <w:rPr>
          <w:rFonts w:cs="Times New Roman"/>
          <w:color w:val="000000"/>
          <w:sz w:val="23"/>
          <w:szCs w:val="23"/>
        </w:rPr>
        <w:t>0</w:t>
      </w:r>
      <w:r w:rsidRPr="002459D9">
        <w:rPr>
          <w:rFonts w:cs="Times New Roman"/>
          <w:color w:val="000000"/>
          <w:sz w:val="23"/>
          <w:szCs w:val="23"/>
        </w:rPr>
        <w:t>0. P.Miv) Date of opening tender:-</w:t>
      </w:r>
      <w:r w:rsidR="00BC5AB4">
        <w:rPr>
          <w:rFonts w:cs="Times New Roman"/>
          <w:color w:val="000000"/>
          <w:sz w:val="23"/>
          <w:szCs w:val="23"/>
        </w:rPr>
        <w:t>07.03</w:t>
      </w:r>
      <w:r w:rsidR="00C90258">
        <w:rPr>
          <w:rFonts w:cs="Times New Roman"/>
          <w:color w:val="000000"/>
          <w:sz w:val="23"/>
          <w:szCs w:val="23"/>
        </w:rPr>
        <w:t>.2019</w:t>
      </w:r>
      <w:r>
        <w:rPr>
          <w:rFonts w:cs="Times New Roman"/>
          <w:color w:val="000000"/>
          <w:sz w:val="23"/>
          <w:szCs w:val="23"/>
        </w:rPr>
        <w:t>… at…</w:t>
      </w:r>
      <w:r w:rsidR="00740544">
        <w:rPr>
          <w:rFonts w:cs="Times New Roman"/>
          <w:color w:val="000000"/>
          <w:sz w:val="23"/>
          <w:szCs w:val="23"/>
        </w:rPr>
        <w:t>…………</w:t>
      </w:r>
      <w:r w:rsidR="00BC5AB4">
        <w:rPr>
          <w:rFonts w:cs="Times New Roman"/>
          <w:color w:val="000000"/>
          <w:sz w:val="23"/>
          <w:szCs w:val="23"/>
        </w:rPr>
        <w:t xml:space="preserve"> 3.3</w:t>
      </w:r>
      <w:r w:rsidRPr="002459D9">
        <w:rPr>
          <w:rFonts w:cs="Times New Roman"/>
          <w:color w:val="000000"/>
          <w:sz w:val="23"/>
          <w:szCs w:val="23"/>
        </w:rPr>
        <w:t>0.P.M</w:t>
      </w:r>
      <w:r w:rsidR="00740544">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F57FB6" w:rsidRPr="002459D9" w:rsidTr="006B7C4C">
        <w:trPr>
          <w:trHeight w:val="395"/>
        </w:trPr>
        <w:tc>
          <w:tcPr>
            <w:tcW w:w="54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835009" w:rsidRPr="002459D9" w:rsidRDefault="00835009" w:rsidP="000E10EA">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FF7FFA" w:rsidRPr="002459D9" w:rsidTr="00B82869">
        <w:trPr>
          <w:trHeight w:val="1322"/>
        </w:trPr>
        <w:tc>
          <w:tcPr>
            <w:tcW w:w="540" w:type="dxa"/>
          </w:tcPr>
          <w:p w:rsidR="00FF7FFA" w:rsidRPr="002459D9" w:rsidRDefault="00FF7FFA" w:rsidP="000E10EA">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p>
        </w:tc>
        <w:tc>
          <w:tcPr>
            <w:tcW w:w="6030" w:type="dxa"/>
            <w:vAlign w:val="center"/>
          </w:tcPr>
          <w:p w:rsidR="00AF78D7" w:rsidRPr="0000624C" w:rsidRDefault="00AF78D7" w:rsidP="00AF78D7">
            <w:pPr>
              <w:spacing w:before="100" w:beforeAutospacing="1"/>
              <w:rPr>
                <w:b/>
                <w:sz w:val="20"/>
                <w:szCs w:val="20"/>
              </w:rPr>
            </w:pPr>
            <w:r w:rsidRPr="0000624C">
              <w:rPr>
                <w:b/>
                <w:sz w:val="20"/>
                <w:szCs w:val="20"/>
              </w:rPr>
              <w:t xml:space="preserve">M/R to Repair Canal Embankment &amp;silt </w:t>
            </w:r>
            <w:r w:rsidR="0000624C" w:rsidRPr="0000624C">
              <w:rPr>
                <w:b/>
                <w:sz w:val="20"/>
                <w:szCs w:val="20"/>
              </w:rPr>
              <w:t xml:space="preserve">Clearance in-between Ch.485.00 to Ch.488.00, Ch.465.00 to Ch.470.00 of Dy-9 &amp;in-between Ch.32.00 to Ch.36.00, Ch.70.00 to Ch.75.00 of Minor B of Dy-09 &amp;Ch.30.00 to Ch.40.00 of Dy-11 under Persola Section of K.C. Sub-Division No-lll Under K.C. Division No-ll Khatra, Bankura. </w:t>
            </w:r>
          </w:p>
        </w:tc>
        <w:tc>
          <w:tcPr>
            <w:tcW w:w="1260" w:type="dxa"/>
            <w:vAlign w:val="center"/>
          </w:tcPr>
          <w:p w:rsidR="00FF7FFA" w:rsidRDefault="00FF7FFA" w:rsidP="00B8286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FF7FFA" w:rsidRPr="00F62916" w:rsidRDefault="00FF7FFA" w:rsidP="004E4112">
            <w:pPr>
              <w:jc w:val="center"/>
              <w:rPr>
                <w:rFonts w:cs="Times New Roman"/>
                <w:bCs/>
                <w:color w:val="000000"/>
                <w:szCs w:val="28"/>
              </w:rPr>
            </w:pPr>
            <w:r w:rsidRPr="00F62916">
              <w:rPr>
                <w:rFonts w:cs="Times New Roman"/>
                <w:bCs/>
                <w:color w:val="000000"/>
                <w:szCs w:val="28"/>
              </w:rPr>
              <w:t>Rs.</w:t>
            </w:r>
            <w:r w:rsidR="00AF78D7">
              <w:rPr>
                <w:rFonts w:cs="Times New Roman"/>
                <w:bCs/>
                <w:color w:val="000000"/>
                <w:szCs w:val="28"/>
              </w:rPr>
              <w:t>4,49,715</w:t>
            </w:r>
            <w:r>
              <w:rPr>
                <w:rFonts w:cs="Times New Roman"/>
                <w:bCs/>
                <w:color w:val="000000"/>
                <w:szCs w:val="28"/>
              </w:rPr>
              <w:t>.00</w:t>
            </w:r>
          </w:p>
        </w:tc>
        <w:tc>
          <w:tcPr>
            <w:tcW w:w="1530" w:type="dxa"/>
            <w:vAlign w:val="center"/>
          </w:tcPr>
          <w:p w:rsidR="00FF7FFA" w:rsidRPr="00F62916" w:rsidRDefault="00FF7FFA" w:rsidP="004E4112">
            <w:pPr>
              <w:jc w:val="center"/>
              <w:rPr>
                <w:rFonts w:cs="Times New Roman"/>
                <w:bCs/>
                <w:color w:val="000000"/>
                <w:sz w:val="28"/>
                <w:szCs w:val="28"/>
              </w:rPr>
            </w:pPr>
            <w:r w:rsidRPr="00F62916">
              <w:rPr>
                <w:rFonts w:cs="Times New Roman"/>
                <w:bCs/>
                <w:color w:val="000000"/>
                <w:szCs w:val="28"/>
              </w:rPr>
              <w:t>Rs.</w:t>
            </w:r>
            <w:r w:rsidR="00AF78D7">
              <w:rPr>
                <w:rFonts w:cs="Times New Roman"/>
                <w:bCs/>
                <w:color w:val="000000"/>
                <w:szCs w:val="28"/>
              </w:rPr>
              <w:t>8994</w:t>
            </w:r>
            <w:r>
              <w:rPr>
                <w:rFonts w:cs="Times New Roman"/>
                <w:bCs/>
                <w:color w:val="000000"/>
                <w:szCs w:val="28"/>
              </w:rPr>
              <w:t>.00</w:t>
            </w:r>
          </w:p>
        </w:tc>
        <w:tc>
          <w:tcPr>
            <w:tcW w:w="1350" w:type="dxa"/>
            <w:vAlign w:val="center"/>
          </w:tcPr>
          <w:p w:rsidR="00FF7FFA" w:rsidRPr="00D425D5" w:rsidRDefault="00FF7FFA" w:rsidP="000E10EA">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FF7FFA" w:rsidRPr="00671A7F" w:rsidRDefault="006F672B" w:rsidP="00E10CCF">
            <w:pPr>
              <w:autoSpaceDE w:val="0"/>
              <w:autoSpaceDN w:val="0"/>
              <w:adjustRightInd w:val="0"/>
              <w:jc w:val="center"/>
              <w:rPr>
                <w:rFonts w:ascii="Microsoft Sans Serif" w:hAnsi="Microsoft Sans Serif" w:cs="Microsoft Sans Serif"/>
                <w:color w:val="000000"/>
                <w:sz w:val="18"/>
                <w:szCs w:val="18"/>
              </w:rPr>
            </w:pPr>
            <w:r>
              <w:rPr>
                <w:sz w:val="20"/>
                <w:szCs w:val="20"/>
              </w:rPr>
              <w:t>21(Twenty one</w:t>
            </w:r>
            <w:r w:rsidR="00FF7FFA">
              <w:rPr>
                <w:sz w:val="20"/>
                <w:szCs w:val="20"/>
              </w:rPr>
              <w:t>) Days</w:t>
            </w:r>
          </w:p>
        </w:tc>
        <w:tc>
          <w:tcPr>
            <w:tcW w:w="1890" w:type="dxa"/>
          </w:tcPr>
          <w:p w:rsidR="00FF7FFA" w:rsidRPr="00817EB6" w:rsidRDefault="00FF7FFA" w:rsidP="000E10EA">
            <w:pPr>
              <w:autoSpaceDE w:val="0"/>
              <w:autoSpaceDN w:val="0"/>
              <w:adjustRightInd w:val="0"/>
              <w:rPr>
                <w:rFonts w:cs="Times New Roman"/>
                <w:color w:val="000000"/>
                <w:sz w:val="18"/>
                <w:szCs w:val="18"/>
              </w:rPr>
            </w:pPr>
            <w:proofErr w:type="spellStart"/>
            <w:r w:rsidRPr="00817EB6">
              <w:rPr>
                <w:rFonts w:cs="Times New Roman"/>
                <w:color w:val="000000"/>
                <w:sz w:val="18"/>
                <w:szCs w:val="18"/>
              </w:rPr>
              <w:t>Bonafide</w:t>
            </w:r>
            <w:proofErr w:type="spellEnd"/>
            <w:r w:rsidRPr="00817EB6">
              <w:rPr>
                <w:rFonts w:cs="Times New Roman"/>
                <w:color w:val="000000"/>
                <w:sz w:val="18"/>
                <w:szCs w:val="18"/>
              </w:rPr>
              <w:t xml:space="preserve"> outsiders having credential of execution of similar nature of single work of value 50% of the amount put to tender within the last 3 years.</w:t>
            </w:r>
          </w:p>
        </w:tc>
      </w:tr>
    </w:tbl>
    <w:p w:rsidR="00D9187B" w:rsidRDefault="00D9187B" w:rsidP="0048031D">
      <w:pPr>
        <w:pStyle w:val="Default"/>
        <w:jc w:val="center"/>
        <w:rPr>
          <w:rFonts w:ascii="Times New Roman" w:hAnsi="Times New Roman" w:cs="Times New Roman"/>
          <w:color w:val="auto"/>
          <w:sz w:val="21"/>
          <w:szCs w:val="21"/>
        </w:rPr>
      </w:pPr>
    </w:p>
    <w:p w:rsidR="0044254B" w:rsidRDefault="0044254B" w:rsidP="00835009">
      <w:pPr>
        <w:pStyle w:val="Default"/>
        <w:ind w:left="12960"/>
        <w:rPr>
          <w:rFonts w:ascii="Times New Roman" w:hAnsi="Times New Roman" w:cs="Times New Roman"/>
          <w:b/>
          <w:color w:val="auto"/>
          <w:sz w:val="16"/>
          <w:szCs w:val="16"/>
        </w:rPr>
      </w:pPr>
    </w:p>
    <w:p w:rsidR="00153566" w:rsidRDefault="00153566" w:rsidP="00835009">
      <w:pPr>
        <w:pStyle w:val="Default"/>
        <w:ind w:left="12960"/>
        <w:rPr>
          <w:rFonts w:ascii="Times New Roman" w:hAnsi="Times New Roman" w:cs="Times New Roman"/>
          <w:b/>
          <w:color w:val="auto"/>
          <w:sz w:val="16"/>
          <w:szCs w:val="16"/>
        </w:rPr>
      </w:pPr>
    </w:p>
    <w:p w:rsidR="00EB4661" w:rsidRPr="008B0A94" w:rsidRDefault="00220230" w:rsidP="0044254B">
      <w:pPr>
        <w:autoSpaceDE w:val="0"/>
        <w:autoSpaceDN w:val="0"/>
        <w:adjustRightInd w:val="0"/>
        <w:ind w:left="11520" w:firstLine="720"/>
        <w:rPr>
          <w:rFonts w:cs="Times New Roman"/>
          <w:b/>
          <w:sz w:val="16"/>
          <w:szCs w:val="16"/>
        </w:rPr>
      </w:pPr>
      <w:r>
        <w:rPr>
          <w:rFonts w:cs="Times New Roman"/>
          <w:b/>
          <w:sz w:val="16"/>
          <w:szCs w:val="16"/>
        </w:rPr>
        <w:t xml:space="preserve">               </w:t>
      </w:r>
      <w:proofErr w:type="spellStart"/>
      <w:proofErr w:type="gramStart"/>
      <w:r>
        <w:rPr>
          <w:rFonts w:cs="Times New Roman"/>
          <w:b/>
          <w:sz w:val="16"/>
          <w:szCs w:val="16"/>
        </w:rPr>
        <w:t>Sd</w:t>
      </w:r>
      <w:proofErr w:type="spellEnd"/>
      <w:proofErr w:type="gramEnd"/>
      <w:r>
        <w:rPr>
          <w:rFonts w:cs="Times New Roman"/>
          <w:b/>
          <w:sz w:val="16"/>
          <w:szCs w:val="16"/>
        </w:rPr>
        <w:t>/-</w:t>
      </w:r>
    </w:p>
    <w:p w:rsidR="00EB4661" w:rsidRPr="008B0A94" w:rsidRDefault="00EB4661" w:rsidP="0044254B">
      <w:pPr>
        <w:ind w:left="5040"/>
        <w:rPr>
          <w:rFonts w:cs="Times New Roman"/>
          <w:b/>
          <w:sz w:val="16"/>
          <w:szCs w:val="16"/>
        </w:rPr>
      </w:pPr>
      <w:r w:rsidRPr="008B0A94">
        <w:rPr>
          <w:rFonts w:cs="Times New Roman"/>
          <w:b/>
          <w:sz w:val="16"/>
          <w:szCs w:val="16"/>
        </w:rPr>
        <w:t xml:space="preserve">                                                                                                                                                                                 Sub-Divisional Officer    </w:t>
      </w:r>
    </w:p>
    <w:p w:rsidR="00EB4661" w:rsidRPr="008B0A94" w:rsidRDefault="00EB4661" w:rsidP="0044254B">
      <w:pPr>
        <w:ind w:left="5040"/>
        <w:rPr>
          <w:rFonts w:cs="Times New Roman"/>
          <w:b/>
          <w:sz w:val="16"/>
          <w:szCs w:val="16"/>
        </w:rPr>
      </w:pPr>
      <w:r w:rsidRPr="008B0A94">
        <w:rPr>
          <w:rFonts w:cs="Times New Roman"/>
          <w:b/>
          <w:sz w:val="16"/>
          <w:szCs w:val="16"/>
        </w:rPr>
        <w:t xml:space="preserve">      </w:t>
      </w:r>
      <w:r w:rsidR="00220230">
        <w:rPr>
          <w:rFonts w:cs="Times New Roman"/>
          <w:b/>
          <w:sz w:val="16"/>
          <w:szCs w:val="16"/>
        </w:rPr>
        <w:t xml:space="preserve">                                                                                                                                                                           </w:t>
      </w:r>
      <w:proofErr w:type="spellStart"/>
      <w:r w:rsidRPr="008B0A94">
        <w:rPr>
          <w:rFonts w:cs="Times New Roman"/>
          <w:b/>
          <w:sz w:val="16"/>
          <w:szCs w:val="16"/>
        </w:rPr>
        <w:t>K.</w:t>
      </w:r>
      <w:r w:rsidR="00742FE1">
        <w:rPr>
          <w:rFonts w:cs="Times New Roman"/>
          <w:b/>
          <w:sz w:val="16"/>
          <w:szCs w:val="16"/>
        </w:rPr>
        <w:t>C</w:t>
      </w:r>
      <w:r w:rsidRPr="008B0A94">
        <w:rPr>
          <w:rFonts w:cs="Times New Roman"/>
          <w:b/>
          <w:sz w:val="16"/>
          <w:szCs w:val="16"/>
        </w:rPr>
        <w:t>.Sub</w:t>
      </w:r>
      <w:proofErr w:type="spellEnd"/>
      <w:r w:rsidRPr="008B0A94">
        <w:rPr>
          <w:rFonts w:cs="Times New Roman"/>
          <w:b/>
          <w:sz w:val="16"/>
          <w:szCs w:val="16"/>
        </w:rPr>
        <w:t>-Division No.-</w:t>
      </w:r>
      <w:r w:rsidR="00742FE1">
        <w:rPr>
          <w:rFonts w:cs="Times New Roman"/>
          <w:b/>
          <w:sz w:val="16"/>
          <w:szCs w:val="16"/>
        </w:rPr>
        <w:t>I</w:t>
      </w:r>
      <w:r w:rsidRPr="008B0A94">
        <w:rPr>
          <w:rFonts w:cs="Times New Roman"/>
          <w:b/>
          <w:sz w:val="16"/>
          <w:szCs w:val="16"/>
        </w:rPr>
        <w:t xml:space="preserve">II                        </w:t>
      </w:r>
    </w:p>
    <w:p w:rsidR="003B111C" w:rsidRDefault="00220230" w:rsidP="003B111C">
      <w:pPr>
        <w:pStyle w:val="Default"/>
        <w:ind w:left="5040"/>
        <w:rPr>
          <w:rFonts w:ascii="Times New Roman" w:hAnsi="Times New Roman" w:cs="Times New Roman"/>
          <w:b/>
          <w:sz w:val="16"/>
          <w:szCs w:val="16"/>
        </w:rPr>
      </w:pPr>
      <w:r>
        <w:rPr>
          <w:rFonts w:ascii="Times New Roman" w:hAnsi="Times New Roman" w:cs="Times New Roman"/>
          <w:b/>
          <w:sz w:val="16"/>
          <w:szCs w:val="16"/>
        </w:rPr>
        <w:t xml:space="preserve">                                                                                                                                                                                      </w:t>
      </w:r>
      <w:proofErr w:type="spellStart"/>
      <w:r w:rsidR="00742FE1">
        <w:rPr>
          <w:rFonts w:ascii="Times New Roman" w:hAnsi="Times New Roman" w:cs="Times New Roman"/>
          <w:b/>
          <w:sz w:val="16"/>
          <w:szCs w:val="16"/>
        </w:rPr>
        <w:t>Khatra</w:t>
      </w:r>
      <w:proofErr w:type="spellEnd"/>
      <w:r w:rsidR="003B111C">
        <w:rPr>
          <w:rFonts w:ascii="Times New Roman" w:hAnsi="Times New Roman" w:cs="Times New Roman"/>
          <w:b/>
          <w:sz w:val="16"/>
          <w:szCs w:val="16"/>
        </w:rPr>
        <w:t xml:space="preserve">, </w:t>
      </w:r>
      <w:proofErr w:type="spellStart"/>
      <w:r w:rsidR="003B111C">
        <w:rPr>
          <w:rFonts w:ascii="Times New Roman" w:hAnsi="Times New Roman" w:cs="Times New Roman"/>
          <w:b/>
          <w:sz w:val="16"/>
          <w:szCs w:val="16"/>
        </w:rPr>
        <w:t>Bankura</w:t>
      </w:r>
      <w:proofErr w:type="spellEnd"/>
    </w:p>
    <w:p w:rsidR="005853C9" w:rsidRDefault="005853C9" w:rsidP="005853C9">
      <w:pPr>
        <w:autoSpaceDE w:val="0"/>
        <w:autoSpaceDN w:val="0"/>
        <w:adjustRightInd w:val="0"/>
        <w:rPr>
          <w:rFonts w:cs="Times New Roman"/>
          <w:b/>
          <w:bCs/>
          <w:color w:val="000000"/>
          <w:sz w:val="23"/>
          <w:szCs w:val="23"/>
        </w:rPr>
      </w:pPr>
    </w:p>
    <w:sectPr w:rsidR="005853C9" w:rsidSect="00742FE1">
      <w:pgSz w:w="16839" w:h="11907" w:orient="landscape" w:code="9"/>
      <w:pgMar w:top="312" w:right="998" w:bottom="284"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0624C"/>
    <w:rsid w:val="00057697"/>
    <w:rsid w:val="000602D6"/>
    <w:rsid w:val="00067AFA"/>
    <w:rsid w:val="00074991"/>
    <w:rsid w:val="000A55A6"/>
    <w:rsid w:val="000A69F2"/>
    <w:rsid w:val="000E10EA"/>
    <w:rsid w:val="000E17D5"/>
    <w:rsid w:val="000F0631"/>
    <w:rsid w:val="000F074B"/>
    <w:rsid w:val="0011649C"/>
    <w:rsid w:val="00153566"/>
    <w:rsid w:val="00154F48"/>
    <w:rsid w:val="00163664"/>
    <w:rsid w:val="001818CC"/>
    <w:rsid w:val="00182E98"/>
    <w:rsid w:val="001B4D53"/>
    <w:rsid w:val="001C1B53"/>
    <w:rsid w:val="00220230"/>
    <w:rsid w:val="00263383"/>
    <w:rsid w:val="002740F4"/>
    <w:rsid w:val="002801B5"/>
    <w:rsid w:val="002919BA"/>
    <w:rsid w:val="00292F79"/>
    <w:rsid w:val="00294BC6"/>
    <w:rsid w:val="00296366"/>
    <w:rsid w:val="002A2D40"/>
    <w:rsid w:val="002A4679"/>
    <w:rsid w:val="002A7020"/>
    <w:rsid w:val="002B4499"/>
    <w:rsid w:val="002E3D00"/>
    <w:rsid w:val="002E65E6"/>
    <w:rsid w:val="002E75C5"/>
    <w:rsid w:val="002F167A"/>
    <w:rsid w:val="003023AD"/>
    <w:rsid w:val="003036B9"/>
    <w:rsid w:val="00321E47"/>
    <w:rsid w:val="00322866"/>
    <w:rsid w:val="00344887"/>
    <w:rsid w:val="00353A73"/>
    <w:rsid w:val="003741F5"/>
    <w:rsid w:val="00383486"/>
    <w:rsid w:val="003A5E01"/>
    <w:rsid w:val="003B111C"/>
    <w:rsid w:val="003B255F"/>
    <w:rsid w:val="003D4465"/>
    <w:rsid w:val="003D7842"/>
    <w:rsid w:val="003D7C22"/>
    <w:rsid w:val="003E5F4E"/>
    <w:rsid w:val="0044254B"/>
    <w:rsid w:val="004506AC"/>
    <w:rsid w:val="00451E43"/>
    <w:rsid w:val="0048031D"/>
    <w:rsid w:val="004817E2"/>
    <w:rsid w:val="00486999"/>
    <w:rsid w:val="004B3A2A"/>
    <w:rsid w:val="004C03A0"/>
    <w:rsid w:val="004D50CC"/>
    <w:rsid w:val="004E4112"/>
    <w:rsid w:val="004E5A6A"/>
    <w:rsid w:val="00501EAF"/>
    <w:rsid w:val="005562D7"/>
    <w:rsid w:val="00567FAA"/>
    <w:rsid w:val="0057188E"/>
    <w:rsid w:val="00576410"/>
    <w:rsid w:val="005853C9"/>
    <w:rsid w:val="005905BF"/>
    <w:rsid w:val="00594363"/>
    <w:rsid w:val="005B1BFE"/>
    <w:rsid w:val="005D0F7A"/>
    <w:rsid w:val="005D67FF"/>
    <w:rsid w:val="005F785D"/>
    <w:rsid w:val="006056B4"/>
    <w:rsid w:val="006276A5"/>
    <w:rsid w:val="006313F8"/>
    <w:rsid w:val="00642DDF"/>
    <w:rsid w:val="00643A01"/>
    <w:rsid w:val="00654936"/>
    <w:rsid w:val="00661368"/>
    <w:rsid w:val="00665E2D"/>
    <w:rsid w:val="00665ECE"/>
    <w:rsid w:val="00692670"/>
    <w:rsid w:val="006A5EF9"/>
    <w:rsid w:val="006B3EBB"/>
    <w:rsid w:val="006B7250"/>
    <w:rsid w:val="006B7C4C"/>
    <w:rsid w:val="006C3F64"/>
    <w:rsid w:val="006E106F"/>
    <w:rsid w:val="006F672B"/>
    <w:rsid w:val="007028C5"/>
    <w:rsid w:val="007038A0"/>
    <w:rsid w:val="00714951"/>
    <w:rsid w:val="00721413"/>
    <w:rsid w:val="007318F7"/>
    <w:rsid w:val="00734D69"/>
    <w:rsid w:val="00740544"/>
    <w:rsid w:val="00742258"/>
    <w:rsid w:val="00742FE1"/>
    <w:rsid w:val="00756C2A"/>
    <w:rsid w:val="00780757"/>
    <w:rsid w:val="00793F9F"/>
    <w:rsid w:val="007A4DC0"/>
    <w:rsid w:val="007D74DE"/>
    <w:rsid w:val="007D7E64"/>
    <w:rsid w:val="00817EB6"/>
    <w:rsid w:val="00823604"/>
    <w:rsid w:val="00824F11"/>
    <w:rsid w:val="008314C7"/>
    <w:rsid w:val="00835009"/>
    <w:rsid w:val="00835E58"/>
    <w:rsid w:val="00840673"/>
    <w:rsid w:val="00843323"/>
    <w:rsid w:val="00846E78"/>
    <w:rsid w:val="00876A1A"/>
    <w:rsid w:val="008A78BB"/>
    <w:rsid w:val="008B33B6"/>
    <w:rsid w:val="008C1B0E"/>
    <w:rsid w:val="008C40D2"/>
    <w:rsid w:val="008E7286"/>
    <w:rsid w:val="008F12D4"/>
    <w:rsid w:val="008F648F"/>
    <w:rsid w:val="00905091"/>
    <w:rsid w:val="00924638"/>
    <w:rsid w:val="00927E75"/>
    <w:rsid w:val="00971BFE"/>
    <w:rsid w:val="009731BB"/>
    <w:rsid w:val="00991C52"/>
    <w:rsid w:val="009A595F"/>
    <w:rsid w:val="009A7423"/>
    <w:rsid w:val="009A76EC"/>
    <w:rsid w:val="009B69E3"/>
    <w:rsid w:val="009C572F"/>
    <w:rsid w:val="009D5970"/>
    <w:rsid w:val="009D5DBA"/>
    <w:rsid w:val="009E7954"/>
    <w:rsid w:val="00A10FEF"/>
    <w:rsid w:val="00A17291"/>
    <w:rsid w:val="00A249AA"/>
    <w:rsid w:val="00A310CC"/>
    <w:rsid w:val="00A94185"/>
    <w:rsid w:val="00AA6AB7"/>
    <w:rsid w:val="00AB0073"/>
    <w:rsid w:val="00AD450E"/>
    <w:rsid w:val="00AE7B25"/>
    <w:rsid w:val="00AF78D7"/>
    <w:rsid w:val="00B439D8"/>
    <w:rsid w:val="00B67D7B"/>
    <w:rsid w:val="00B80DDA"/>
    <w:rsid w:val="00B82869"/>
    <w:rsid w:val="00BA187B"/>
    <w:rsid w:val="00BA4000"/>
    <w:rsid w:val="00BC2DF7"/>
    <w:rsid w:val="00BC5AB4"/>
    <w:rsid w:val="00BF7A48"/>
    <w:rsid w:val="00C35DFC"/>
    <w:rsid w:val="00C424C7"/>
    <w:rsid w:val="00C66A26"/>
    <w:rsid w:val="00C90258"/>
    <w:rsid w:val="00C926E2"/>
    <w:rsid w:val="00CA5AA8"/>
    <w:rsid w:val="00CB5832"/>
    <w:rsid w:val="00CE0405"/>
    <w:rsid w:val="00CF0DD6"/>
    <w:rsid w:val="00D26B70"/>
    <w:rsid w:val="00D36372"/>
    <w:rsid w:val="00D56C5D"/>
    <w:rsid w:val="00D63443"/>
    <w:rsid w:val="00D9187B"/>
    <w:rsid w:val="00D920B8"/>
    <w:rsid w:val="00D97B43"/>
    <w:rsid w:val="00DE7541"/>
    <w:rsid w:val="00DF6B9D"/>
    <w:rsid w:val="00E10CCF"/>
    <w:rsid w:val="00E27BFC"/>
    <w:rsid w:val="00E33DDE"/>
    <w:rsid w:val="00E514BE"/>
    <w:rsid w:val="00E74F04"/>
    <w:rsid w:val="00E76D97"/>
    <w:rsid w:val="00EB4661"/>
    <w:rsid w:val="00EC61A7"/>
    <w:rsid w:val="00EE1796"/>
    <w:rsid w:val="00EF7456"/>
    <w:rsid w:val="00F05416"/>
    <w:rsid w:val="00F064DB"/>
    <w:rsid w:val="00F1357A"/>
    <w:rsid w:val="00F13D20"/>
    <w:rsid w:val="00F24B09"/>
    <w:rsid w:val="00F24B77"/>
    <w:rsid w:val="00F335D1"/>
    <w:rsid w:val="00F351BE"/>
    <w:rsid w:val="00F563C7"/>
    <w:rsid w:val="00F57FB6"/>
    <w:rsid w:val="00F62916"/>
    <w:rsid w:val="00F73FE4"/>
    <w:rsid w:val="00F82A16"/>
    <w:rsid w:val="00FD0542"/>
    <w:rsid w:val="00FE6D3F"/>
    <w:rsid w:val="00FF7FF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uiPriority w:val="59"/>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082C2-1241-4053-84EE-B9137F14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5</Pages>
  <Words>3183</Words>
  <Characters>18148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user</cp:lastModifiedBy>
  <cp:revision>197</cp:revision>
  <cp:lastPrinted>2019-03-26T14:38:00Z</cp:lastPrinted>
  <dcterms:created xsi:type="dcterms:W3CDTF">2017-04-11T07:14:00Z</dcterms:created>
  <dcterms:modified xsi:type="dcterms:W3CDTF">2019-03-27T11:54:00Z</dcterms:modified>
</cp:coreProperties>
</file>