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594363" w:rsidP="00594363">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658712"/>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OF</w:t>
      </w:r>
      <w:r w:rsidR="00A10FEF">
        <w:rPr>
          <w:rFonts w:cs="Times New Roman"/>
          <w:b/>
          <w:color w:val="000000"/>
          <w:sz w:val="18"/>
          <w:szCs w:val="22"/>
        </w:rPr>
        <w:t xml:space="preserve">FICE OF </w:t>
      </w:r>
      <w:r w:rsidR="004053F1">
        <w:rPr>
          <w:rFonts w:cs="Times New Roman"/>
          <w:b/>
          <w:color w:val="000000"/>
          <w:sz w:val="18"/>
          <w:szCs w:val="22"/>
        </w:rPr>
        <w:t>THE SUB</w:t>
      </w:r>
      <w:r w:rsidR="00A10FEF">
        <w:rPr>
          <w:rFonts w:cs="Times New Roman"/>
          <w:b/>
          <w:color w:val="000000"/>
          <w:sz w:val="18"/>
          <w:szCs w:val="22"/>
        </w:rPr>
        <w:t xml:space="preserve"> DIVISIONAL OFFICER </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sidR="004053F1">
        <w:rPr>
          <w:rFonts w:cs="Times New Roman"/>
          <w:b/>
          <w:color w:val="000000"/>
          <w:sz w:val="18"/>
          <w:szCs w:val="22"/>
        </w:rPr>
        <w:t xml:space="preserve">CANALS </w:t>
      </w:r>
      <w:r w:rsidR="004053F1" w:rsidRPr="00721413">
        <w:rPr>
          <w:rFonts w:cs="Times New Roman"/>
          <w:b/>
          <w:color w:val="000000"/>
          <w:sz w:val="18"/>
          <w:szCs w:val="22"/>
        </w:rPr>
        <w:t>SUB</w:t>
      </w:r>
      <w:r w:rsidRPr="00721413">
        <w:rPr>
          <w:rFonts w:cs="Times New Roman"/>
          <w:b/>
          <w:color w:val="000000"/>
          <w:sz w:val="18"/>
          <w:szCs w:val="22"/>
        </w:rPr>
        <w:t xml:space="preserve"> DIVISION NO.- </w:t>
      </w:r>
      <w:r w:rsidR="004053F1">
        <w:rPr>
          <w:rFonts w:cs="Times New Roman"/>
          <w:b/>
          <w:color w:val="000000"/>
          <w:sz w:val="18"/>
          <w:szCs w:val="22"/>
        </w:rPr>
        <w:t>I</w:t>
      </w:r>
      <w:r w:rsidR="004053F1" w:rsidRPr="00721413">
        <w:rPr>
          <w:rFonts w:cs="Times New Roman"/>
          <w:b/>
          <w:color w:val="000000"/>
          <w:sz w:val="18"/>
          <w:szCs w:val="22"/>
        </w:rPr>
        <w:t>II.</w:t>
      </w:r>
    </w:p>
    <w:p w:rsidR="00835009" w:rsidRPr="00721413" w:rsidRDefault="004053F1" w:rsidP="00721413">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w:t>
      </w:r>
      <w:r w:rsidR="00835009" w:rsidRPr="00721413">
        <w:rPr>
          <w:rFonts w:cs="Times New Roman"/>
          <w:b/>
          <w:color w:val="000000"/>
          <w:sz w:val="18"/>
          <w:szCs w:val="22"/>
        </w:rPr>
        <w:t xml:space="preserve"> BANKURA. </w:t>
      </w:r>
    </w:p>
    <w:p w:rsidR="00835009" w:rsidRPr="00836CFA" w:rsidRDefault="00835009" w:rsidP="00721413">
      <w:pPr>
        <w:pStyle w:val="Default"/>
        <w:spacing w:line="360" w:lineRule="auto"/>
        <w:jc w:val="center"/>
        <w:rPr>
          <w:rFonts w:ascii="Times New Roman" w:hAnsi="Times New Roman" w:cs="Times New Roman"/>
          <w:b/>
          <w:bCs/>
          <w:sz w:val="28"/>
          <w:u w:val="single"/>
        </w:rPr>
      </w:pPr>
      <w:proofErr w:type="gramStart"/>
      <w:r w:rsidRPr="00836CFA">
        <w:rPr>
          <w:rFonts w:ascii="Times New Roman" w:hAnsi="Times New Roman" w:cs="Times New Roman"/>
          <w:b/>
          <w:bCs/>
          <w:sz w:val="28"/>
          <w:u w:val="single"/>
        </w:rPr>
        <w:t>NOTICE</w:t>
      </w:r>
      <w:r w:rsidR="00C74025">
        <w:rPr>
          <w:rFonts w:ascii="Times New Roman" w:hAnsi="Times New Roman" w:cs="Times New Roman"/>
          <w:b/>
          <w:bCs/>
          <w:sz w:val="28"/>
          <w:u w:val="single"/>
        </w:rPr>
        <w:t xml:space="preserve"> </w:t>
      </w:r>
      <w:r w:rsidRPr="00836CFA">
        <w:rPr>
          <w:rFonts w:ascii="Times New Roman" w:hAnsi="Times New Roman" w:cs="Times New Roman"/>
          <w:b/>
          <w:bCs/>
          <w:sz w:val="28"/>
          <w:u w:val="single"/>
        </w:rPr>
        <w:t xml:space="preserve"> INVITING</w:t>
      </w:r>
      <w:proofErr w:type="gramEnd"/>
      <w:r w:rsidR="00C74025">
        <w:rPr>
          <w:rFonts w:ascii="Times New Roman" w:hAnsi="Times New Roman" w:cs="Times New Roman"/>
          <w:b/>
          <w:bCs/>
          <w:sz w:val="28"/>
          <w:u w:val="single"/>
        </w:rPr>
        <w:t xml:space="preserve"> </w:t>
      </w:r>
      <w:r w:rsidRPr="00836CFA">
        <w:rPr>
          <w:rFonts w:ascii="Times New Roman" w:hAnsi="Times New Roman" w:cs="Times New Roman"/>
          <w:b/>
          <w:bCs/>
          <w:sz w:val="28"/>
          <w:u w:val="single"/>
        </w:rPr>
        <w:t xml:space="preserve">TENDER </w:t>
      </w:r>
      <w:r w:rsidR="004053F1" w:rsidRPr="00836CFA">
        <w:rPr>
          <w:rFonts w:ascii="Times New Roman" w:hAnsi="Times New Roman" w:cs="Times New Roman"/>
          <w:b/>
          <w:bCs/>
          <w:sz w:val="28"/>
          <w:u w:val="single"/>
        </w:rPr>
        <w:t>N</w:t>
      </w:r>
      <w:r w:rsidR="004053F1">
        <w:rPr>
          <w:rFonts w:ascii="Times New Roman" w:hAnsi="Times New Roman" w:cs="Times New Roman"/>
          <w:b/>
          <w:bCs/>
          <w:sz w:val="28"/>
          <w:u w:val="single"/>
        </w:rPr>
        <w:t>O</w:t>
      </w:r>
      <w:r w:rsidR="004053F1" w:rsidRPr="00836CFA">
        <w:rPr>
          <w:rFonts w:ascii="Times New Roman" w:hAnsi="Times New Roman" w:cs="Times New Roman"/>
          <w:b/>
          <w:bCs/>
          <w:sz w:val="28"/>
          <w:u w:val="single"/>
        </w:rPr>
        <w:t>.</w:t>
      </w:r>
      <w:r w:rsidR="004053F1">
        <w:rPr>
          <w:rFonts w:ascii="Times New Roman" w:hAnsi="Times New Roman" w:cs="Times New Roman"/>
          <w:b/>
          <w:bCs/>
          <w:sz w:val="28"/>
          <w:u w:val="single"/>
        </w:rPr>
        <w:t>:</w:t>
      </w:r>
      <w:r w:rsidR="004053F1" w:rsidRPr="00836CFA">
        <w:rPr>
          <w:rFonts w:ascii="Times New Roman" w:hAnsi="Times New Roman" w:cs="Times New Roman"/>
          <w:b/>
          <w:bCs/>
          <w:sz w:val="28"/>
          <w:u w:val="single"/>
        </w:rPr>
        <w:t xml:space="preserve"> –</w:t>
      </w:r>
      <w:r w:rsidR="00CB344A">
        <w:rPr>
          <w:rFonts w:ascii="Times New Roman" w:hAnsi="Times New Roman" w:cs="Times New Roman"/>
          <w:b/>
          <w:bCs/>
          <w:sz w:val="28"/>
          <w:u w:val="single"/>
        </w:rPr>
        <w:t>01</w:t>
      </w:r>
      <w:r w:rsidR="00C74025">
        <w:rPr>
          <w:rFonts w:ascii="Times New Roman" w:hAnsi="Times New Roman" w:cs="Times New Roman"/>
          <w:b/>
          <w:bCs/>
          <w:sz w:val="28"/>
          <w:u w:val="single"/>
        </w:rPr>
        <w:t xml:space="preserve"> </w:t>
      </w:r>
      <w:r w:rsidR="00F57FB6">
        <w:rPr>
          <w:rFonts w:ascii="Times New Roman" w:hAnsi="Times New Roman" w:cs="Times New Roman"/>
          <w:b/>
          <w:bCs/>
          <w:sz w:val="28"/>
          <w:u w:val="single"/>
        </w:rPr>
        <w:t>OF</w:t>
      </w:r>
      <w:r w:rsidR="00C74025">
        <w:rPr>
          <w:rFonts w:ascii="Times New Roman" w:hAnsi="Times New Roman" w:cs="Times New Roman"/>
          <w:b/>
          <w:bCs/>
          <w:sz w:val="28"/>
          <w:u w:val="single"/>
        </w:rPr>
        <w:t xml:space="preserve"> </w:t>
      </w:r>
      <w:r>
        <w:rPr>
          <w:rFonts w:ascii="Times New Roman" w:hAnsi="Times New Roman" w:cs="Times New Roman"/>
          <w:b/>
          <w:bCs/>
          <w:sz w:val="28"/>
          <w:u w:val="single"/>
        </w:rPr>
        <w:t>201</w:t>
      </w:r>
      <w:r w:rsidR="003036B9">
        <w:rPr>
          <w:rFonts w:ascii="Times New Roman" w:hAnsi="Times New Roman" w:cs="Times New Roman"/>
          <w:b/>
          <w:bCs/>
          <w:sz w:val="28"/>
          <w:u w:val="single"/>
        </w:rPr>
        <w:t>9</w:t>
      </w:r>
      <w:r w:rsidR="00CB344A">
        <w:rPr>
          <w:rFonts w:ascii="Times New Roman" w:hAnsi="Times New Roman" w:cs="Times New Roman"/>
          <w:b/>
          <w:bCs/>
          <w:sz w:val="28"/>
          <w:u w:val="single"/>
        </w:rPr>
        <w:t>-20</w:t>
      </w:r>
    </w:p>
    <w:p w:rsidR="00835009" w:rsidRPr="00593B82" w:rsidRDefault="00835009" w:rsidP="00835009">
      <w:pPr>
        <w:pStyle w:val="Default"/>
        <w:rPr>
          <w:rFonts w:ascii="Times New Roman" w:hAnsi="Times New Roman" w:cs="Times New Roman"/>
          <w:b/>
          <w:bCs/>
          <w:sz w:val="22"/>
          <w:szCs w:val="22"/>
        </w:rPr>
      </w:pPr>
      <w:proofErr w:type="spellStart"/>
      <w:r w:rsidRPr="00593B82">
        <w:rPr>
          <w:rFonts w:ascii="Times New Roman" w:hAnsi="Times New Roman" w:cs="Times New Roman"/>
          <w:b/>
          <w:bCs/>
          <w:sz w:val="22"/>
          <w:szCs w:val="22"/>
        </w:rPr>
        <w:t>Memo.</w:t>
      </w:r>
      <w:r w:rsidR="004053F1">
        <w:rPr>
          <w:rFonts w:ascii="Times New Roman" w:hAnsi="Times New Roman" w:cs="Times New Roman"/>
          <w:b/>
          <w:bCs/>
          <w:sz w:val="22"/>
          <w:szCs w:val="22"/>
        </w:rPr>
        <w:t>No</w:t>
      </w:r>
      <w:proofErr w:type="spellEnd"/>
      <w:r w:rsidR="004053F1">
        <w:rPr>
          <w:rFonts w:ascii="Times New Roman" w:hAnsi="Times New Roman" w:cs="Times New Roman"/>
          <w:b/>
          <w:bCs/>
          <w:sz w:val="22"/>
          <w:szCs w:val="22"/>
        </w:rPr>
        <w:t>: -</w:t>
      </w:r>
      <w:r w:rsidR="00CE60F3">
        <w:rPr>
          <w:rFonts w:ascii="Times New Roman" w:hAnsi="Times New Roman" w:cs="Times New Roman"/>
          <w:b/>
          <w:bCs/>
          <w:sz w:val="22"/>
          <w:szCs w:val="22"/>
        </w:rPr>
        <w:t>303</w:t>
      </w:r>
      <w:r w:rsidR="00C74025">
        <w:rPr>
          <w:rFonts w:ascii="Times New Roman" w:hAnsi="Times New Roman" w:cs="Times New Roman"/>
          <w:b/>
          <w:bCs/>
          <w:sz w:val="22"/>
          <w:szCs w:val="22"/>
        </w:rPr>
        <w:t xml:space="preserve">                                                                                                              </w:t>
      </w:r>
      <w:r w:rsidR="004053F1">
        <w:rPr>
          <w:rFonts w:ascii="Times New Roman" w:hAnsi="Times New Roman" w:cs="Times New Roman"/>
          <w:b/>
          <w:bCs/>
          <w:sz w:val="22"/>
          <w:szCs w:val="22"/>
        </w:rPr>
        <w:t>Dated: -</w:t>
      </w:r>
      <w:r w:rsidR="00CE60F3">
        <w:rPr>
          <w:rFonts w:ascii="Times New Roman" w:hAnsi="Times New Roman" w:cs="Times New Roman"/>
          <w:b/>
          <w:bCs/>
          <w:sz w:val="22"/>
          <w:szCs w:val="22"/>
        </w:rPr>
        <w:t>03</w:t>
      </w:r>
      <w:r w:rsidR="00C90258">
        <w:rPr>
          <w:rFonts w:ascii="Times New Roman" w:hAnsi="Times New Roman" w:cs="Times New Roman"/>
          <w:b/>
          <w:bCs/>
          <w:sz w:val="22"/>
          <w:szCs w:val="22"/>
        </w:rPr>
        <w:t>.</w:t>
      </w:r>
      <w:r w:rsidR="00CE60F3">
        <w:rPr>
          <w:rFonts w:ascii="Times New Roman" w:hAnsi="Times New Roman" w:cs="Times New Roman"/>
          <w:b/>
          <w:bCs/>
          <w:sz w:val="22"/>
          <w:szCs w:val="22"/>
        </w:rPr>
        <w:t>06.</w:t>
      </w:r>
      <w:r w:rsidR="00C90258">
        <w:rPr>
          <w:rFonts w:ascii="Times New Roman" w:hAnsi="Times New Roman" w:cs="Times New Roman"/>
          <w:b/>
          <w:bCs/>
          <w:sz w:val="22"/>
          <w:szCs w:val="22"/>
        </w:rPr>
        <w:t>2019</w:t>
      </w:r>
    </w:p>
    <w:p w:rsidR="00594363" w:rsidRDefault="00594363" w:rsidP="00991C52">
      <w:pPr>
        <w:pStyle w:val="Default"/>
        <w:rPr>
          <w:rFonts w:ascii="Times New Roman" w:hAnsi="Times New Roman" w:cs="Times New Roman"/>
          <w:sz w:val="21"/>
          <w:szCs w:val="21"/>
        </w:rPr>
      </w:pPr>
    </w:p>
    <w:p w:rsidR="00991C52" w:rsidRDefault="00991C52" w:rsidP="003036B9">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2911(i)/(ii) are invited by the Sub-Divisional Officer,</w:t>
      </w:r>
      <w:r w:rsidR="003036B9">
        <w:rPr>
          <w:rFonts w:ascii="Times New Roman" w:hAnsi="Times New Roman" w:cs="Times New Roman"/>
          <w:sz w:val="21"/>
          <w:szCs w:val="21"/>
        </w:rPr>
        <w:t xml:space="preserve">Kangsabati Canals Sub-Division No:-III, </w:t>
      </w:r>
      <w:r w:rsidR="004053F1">
        <w:rPr>
          <w:rFonts w:ascii="Times New Roman" w:hAnsi="Times New Roman" w:cs="Times New Roman"/>
          <w:sz w:val="21"/>
          <w:szCs w:val="21"/>
        </w:rPr>
        <w:t>Khatra; Bankura.</w:t>
      </w:r>
      <w:r>
        <w:rPr>
          <w:rFonts w:ascii="Times New Roman" w:hAnsi="Times New Roman" w:cs="Times New Roman"/>
          <w:sz w:val="21"/>
          <w:szCs w:val="21"/>
        </w:rPr>
        <w:t xml:space="preserve">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991C52" w:rsidRDefault="00991C52" w:rsidP="00991C52">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t>
      </w:r>
      <w:r w:rsidR="004053F1">
        <w:rPr>
          <w:rFonts w:ascii="Times New Roman" w:hAnsi="Times New Roman" w:cs="Times New Roman"/>
          <w:sz w:val="21"/>
          <w:szCs w:val="21"/>
        </w:rPr>
        <w:t>Work: -</w:t>
      </w:r>
      <w:r>
        <w:rPr>
          <w:rFonts w:ascii="Times New Roman" w:hAnsi="Times New Roman" w:cs="Times New Roman"/>
          <w:b/>
          <w:sz w:val="21"/>
          <w:szCs w:val="21"/>
          <w:u w:val="single"/>
        </w:rPr>
        <w:t>As per enclosed List.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Time Schedule of Tender </w:t>
      </w:r>
      <w:r w:rsidR="008A43F3">
        <w:rPr>
          <w:rFonts w:ascii="Times New Roman" w:hAnsi="Times New Roman" w:cs="Times New Roman"/>
          <w:sz w:val="21"/>
          <w:szCs w:val="21"/>
        </w:rPr>
        <w:t>procedure: -</w:t>
      </w:r>
    </w:p>
    <w:tbl>
      <w:tblPr>
        <w:tblStyle w:val="TableGrid"/>
        <w:tblW w:w="0" w:type="auto"/>
        <w:tblLook w:val="04A0"/>
      </w:tblPr>
      <w:tblGrid>
        <w:gridCol w:w="558"/>
        <w:gridCol w:w="4927"/>
        <w:gridCol w:w="2743"/>
        <w:gridCol w:w="2743"/>
      </w:tblGrid>
      <w:tr w:rsidR="00991C52" w:rsidTr="00143841">
        <w:trPr>
          <w:trHeight w:val="113"/>
        </w:trPr>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CE60F3" w:rsidP="00780757">
            <w:pPr>
              <w:pStyle w:val="Default"/>
              <w:jc w:val="center"/>
              <w:rPr>
                <w:rFonts w:ascii="Times New Roman" w:hAnsi="Times New Roman" w:cs="Times New Roman"/>
                <w:sz w:val="21"/>
                <w:szCs w:val="21"/>
              </w:rPr>
            </w:pPr>
            <w:r>
              <w:rPr>
                <w:rFonts w:ascii="Times New Roman" w:hAnsi="Times New Roman" w:cs="Times New Roman"/>
                <w:sz w:val="21"/>
                <w:szCs w:val="21"/>
              </w:rPr>
              <w:t>18</w:t>
            </w:r>
            <w:r w:rsidR="00CB344A">
              <w:rPr>
                <w:rFonts w:ascii="Times New Roman" w:hAnsi="Times New Roman" w:cs="Times New Roman"/>
                <w:sz w:val="21"/>
                <w:szCs w:val="21"/>
              </w:rPr>
              <w:t>.06</w:t>
            </w:r>
            <w:r w:rsidR="00C90258">
              <w:rPr>
                <w:rFonts w:ascii="Times New Roman" w:hAnsi="Times New Roman"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CE60F3" w:rsidP="00CE60F3">
            <w:pPr>
              <w:pStyle w:val="Default"/>
              <w:jc w:val="center"/>
              <w:rPr>
                <w:rFonts w:ascii="Times New Roman" w:hAnsi="Times New Roman" w:cs="Times New Roman"/>
                <w:sz w:val="21"/>
                <w:szCs w:val="21"/>
              </w:rPr>
            </w:pPr>
            <w:r>
              <w:rPr>
                <w:rFonts w:ascii="Times New Roman" w:hAnsi="Times New Roman" w:cs="Times New Roman"/>
                <w:sz w:val="21"/>
                <w:szCs w:val="21"/>
              </w:rPr>
              <w:t>2</w:t>
            </w:r>
            <w:r w:rsidR="00CB344A">
              <w:rPr>
                <w:rFonts w:ascii="Times New Roman" w:hAnsi="Times New Roman" w:cs="Times New Roman"/>
                <w:sz w:val="21"/>
                <w:szCs w:val="21"/>
              </w:rPr>
              <w:t>0.06</w:t>
            </w:r>
            <w:r w:rsidR="00C90258">
              <w:rPr>
                <w:rFonts w:ascii="Times New Roman" w:hAnsi="Times New Roman"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734D69">
            <w:pPr>
              <w:pStyle w:val="Default"/>
              <w:jc w:val="center"/>
              <w:rPr>
                <w:rFonts w:ascii="Times New Roman" w:hAnsi="Times New Roman" w:cs="Times New Roman"/>
                <w:sz w:val="21"/>
                <w:szCs w:val="21"/>
              </w:rPr>
            </w:pPr>
            <w:r>
              <w:rPr>
                <w:rFonts w:ascii="Times New Roman" w:hAnsi="Times New Roman" w:cs="Times New Roman"/>
                <w:sz w:val="21"/>
                <w:szCs w:val="21"/>
              </w:rPr>
              <w:t>Up to 0</w:t>
            </w:r>
            <w:r w:rsidR="00734D69">
              <w:rPr>
                <w:rFonts w:ascii="Times New Roman" w:hAnsi="Times New Roman" w:cs="Times New Roman"/>
                <w:sz w:val="21"/>
                <w:szCs w:val="21"/>
              </w:rPr>
              <w:t>3</w:t>
            </w:r>
            <w:r>
              <w:rPr>
                <w:rFonts w:ascii="Times New Roman" w:hAnsi="Times New Roman" w:cs="Times New Roman"/>
                <w:sz w:val="21"/>
                <w:szCs w:val="21"/>
              </w:rPr>
              <w:t>:00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CE60F3" w:rsidP="00780757">
            <w:pPr>
              <w:jc w:val="center"/>
            </w:pPr>
            <w:r>
              <w:rPr>
                <w:rFonts w:cs="Times New Roman"/>
                <w:sz w:val="21"/>
                <w:szCs w:val="21"/>
              </w:rPr>
              <w:t>25</w:t>
            </w:r>
            <w:r w:rsidR="00CB344A">
              <w:rPr>
                <w:rFonts w:cs="Times New Roman"/>
                <w:sz w:val="21"/>
                <w:szCs w:val="21"/>
              </w:rPr>
              <w:t>.06.</w:t>
            </w:r>
            <w:r w:rsidR="00C90258">
              <w:rPr>
                <w:rFonts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A10FEF">
            <w:pPr>
              <w:pStyle w:val="Default"/>
              <w:jc w:val="center"/>
              <w:rPr>
                <w:rFonts w:ascii="Times New Roman" w:hAnsi="Times New Roman" w:cs="Times New Roman"/>
                <w:sz w:val="21"/>
                <w:szCs w:val="21"/>
              </w:rPr>
            </w:pPr>
            <w:r>
              <w:rPr>
                <w:rFonts w:ascii="Times New Roman" w:hAnsi="Times New Roman" w:cs="Times New Roman"/>
                <w:sz w:val="21"/>
                <w:szCs w:val="21"/>
              </w:rPr>
              <w:t>Up to 3</w:t>
            </w:r>
            <w:r w:rsidR="00353A73">
              <w:rPr>
                <w:rFonts w:ascii="Times New Roman" w:hAnsi="Times New Roman" w:cs="Times New Roman"/>
                <w:sz w:val="21"/>
                <w:szCs w:val="21"/>
              </w:rPr>
              <w:t>:00</w:t>
            </w:r>
            <w:r w:rsidR="00991C52">
              <w:rPr>
                <w:rFonts w:ascii="Times New Roman" w:hAnsi="Times New Roman" w:cs="Times New Roman"/>
                <w:sz w:val="21"/>
                <w:szCs w:val="21"/>
              </w:rPr>
              <w:t xml:space="preserve">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rsidP="00642DDF">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w:t>
            </w:r>
            <w:r w:rsidR="00642DDF">
              <w:rPr>
                <w:rFonts w:ascii="Times New Roman" w:hAnsi="Times New Roman" w:cs="Times New Roman"/>
                <w:sz w:val="21"/>
                <w:szCs w:val="21"/>
              </w:rPr>
              <w:t>C</w:t>
            </w:r>
            <w:r>
              <w:rPr>
                <w:rFonts w:ascii="Times New Roman" w:hAnsi="Times New Roman" w:cs="Times New Roman"/>
                <w:sz w:val="21"/>
                <w:szCs w:val="21"/>
              </w:rPr>
              <w:t>. Sub-</w:t>
            </w:r>
            <w:r w:rsidR="004053F1">
              <w:rPr>
                <w:rFonts w:ascii="Times New Roman" w:hAnsi="Times New Roman" w:cs="Times New Roman"/>
                <w:sz w:val="21"/>
                <w:szCs w:val="21"/>
              </w:rPr>
              <w:t>Div.</w:t>
            </w:r>
            <w:r>
              <w:rPr>
                <w:rFonts w:ascii="Times New Roman" w:hAnsi="Times New Roman" w:cs="Times New Roman"/>
                <w:sz w:val="21"/>
                <w:szCs w:val="21"/>
              </w:rPr>
              <w:t xml:space="preserve"> No:-</w:t>
            </w:r>
            <w:r w:rsidR="00642DDF">
              <w:rPr>
                <w:rFonts w:ascii="Times New Roman" w:hAnsi="Times New Roman" w:cs="Times New Roman"/>
                <w:sz w:val="21"/>
                <w:szCs w:val="21"/>
              </w:rPr>
              <w:t>I</w:t>
            </w:r>
            <w:r>
              <w:rPr>
                <w:rFonts w:ascii="Times New Roman" w:hAnsi="Times New Roman" w:cs="Times New Roman"/>
                <w:sz w:val="21"/>
                <w:szCs w:val="21"/>
              </w:rPr>
              <w:t xml:space="preserve">II, </w:t>
            </w:r>
            <w:r w:rsidR="004053F1">
              <w:rPr>
                <w:rFonts w:ascii="Times New Roman" w:hAnsi="Times New Roman" w:cs="Times New Roman"/>
                <w:sz w:val="21"/>
                <w:szCs w:val="21"/>
              </w:rPr>
              <w:t>Khatra. Bankura</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CE60F3" w:rsidP="00780757">
            <w:pPr>
              <w:jc w:val="center"/>
            </w:pPr>
            <w:r>
              <w:rPr>
                <w:rFonts w:cs="Times New Roman"/>
                <w:sz w:val="21"/>
                <w:szCs w:val="21"/>
              </w:rPr>
              <w:t>25</w:t>
            </w:r>
            <w:r w:rsidR="00CB344A">
              <w:rPr>
                <w:rFonts w:cs="Times New Roman"/>
                <w:sz w:val="21"/>
                <w:szCs w:val="21"/>
              </w:rPr>
              <w:t>.06</w:t>
            </w:r>
            <w:r w:rsidR="00C90258">
              <w:rPr>
                <w:rFonts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919BA">
            <w:pPr>
              <w:pStyle w:val="Default"/>
              <w:jc w:val="center"/>
              <w:rPr>
                <w:rFonts w:ascii="Times New Roman" w:hAnsi="Times New Roman" w:cs="Times New Roman"/>
                <w:sz w:val="21"/>
                <w:szCs w:val="21"/>
              </w:rPr>
            </w:pPr>
            <w:r>
              <w:rPr>
                <w:rFonts w:ascii="Times New Roman" w:hAnsi="Times New Roman" w:cs="Times New Roman"/>
                <w:sz w:val="21"/>
                <w:szCs w:val="21"/>
              </w:rPr>
              <w:t>AT</w:t>
            </w:r>
            <w:r w:rsidR="00353A73">
              <w:rPr>
                <w:rFonts w:ascii="Times New Roman" w:hAnsi="Times New Roman" w:cs="Times New Roman"/>
                <w:sz w:val="21"/>
                <w:szCs w:val="21"/>
              </w:rPr>
              <w:t xml:space="preserve"> 3:3</w:t>
            </w:r>
            <w:r w:rsidR="00991C52">
              <w:rPr>
                <w:rFonts w:ascii="Times New Roman" w:hAnsi="Times New Roman" w:cs="Times New Roman"/>
                <w:sz w:val="21"/>
                <w:szCs w:val="21"/>
              </w:rPr>
              <w:t>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991C52" w:rsidRDefault="003036B9" w:rsidP="003036B9">
      <w:pPr>
        <w:pStyle w:val="Default"/>
        <w:rPr>
          <w:rFonts w:ascii="Times New Roman" w:hAnsi="Times New Roman" w:cs="Times New Roman"/>
          <w:sz w:val="21"/>
          <w:szCs w:val="21"/>
        </w:rPr>
      </w:pPr>
      <w:r>
        <w:rPr>
          <w:rFonts w:ascii="Times New Roman" w:hAnsi="Times New Roman" w:cs="Times New Roman"/>
          <w:sz w:val="21"/>
          <w:szCs w:val="21"/>
        </w:rPr>
        <w:t xml:space="preserve">Kangsabati Canals Sub-Division No:-III, </w:t>
      </w:r>
      <w:r w:rsidR="00C35DFC">
        <w:rPr>
          <w:rFonts w:ascii="Times New Roman" w:hAnsi="Times New Roman" w:cs="Times New Roman"/>
          <w:sz w:val="21"/>
          <w:szCs w:val="21"/>
        </w:rPr>
        <w:t>Khatra; Bankura</w:t>
      </w:r>
      <w:r>
        <w:rPr>
          <w:rFonts w:ascii="Times New Roman" w:hAnsi="Times New Roman" w:cs="Times New Roman"/>
          <w:sz w:val="21"/>
          <w:szCs w:val="21"/>
        </w:rPr>
        <w: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w:t>
      </w:r>
      <w:r w:rsidR="00C35DFC">
        <w:rPr>
          <w:rFonts w:ascii="Times New Roman" w:hAnsi="Times New Roman" w:cs="Times New Roman"/>
          <w:sz w:val="21"/>
          <w:szCs w:val="21"/>
        </w:rPr>
        <w:t>Officer, Kangsabati</w:t>
      </w:r>
      <w:r w:rsidR="003036B9">
        <w:rPr>
          <w:rFonts w:ascii="Times New Roman" w:hAnsi="Times New Roman" w:cs="Times New Roman"/>
          <w:sz w:val="21"/>
          <w:szCs w:val="21"/>
        </w:rPr>
        <w:t>Canals</w:t>
      </w:r>
      <w:r>
        <w:rPr>
          <w:rFonts w:ascii="Times New Roman" w:hAnsi="Times New Roman" w:cs="Times New Roman"/>
          <w:sz w:val="21"/>
          <w:szCs w:val="21"/>
        </w:rPr>
        <w:t xml:space="preserve"> Sub-Division No:-</w:t>
      </w:r>
      <w:r w:rsidR="003036B9">
        <w:rPr>
          <w:rFonts w:ascii="Times New Roman" w:hAnsi="Times New Roman" w:cs="Times New Roman"/>
          <w:sz w:val="21"/>
          <w:szCs w:val="21"/>
        </w:rPr>
        <w:t>I</w:t>
      </w:r>
      <w:r>
        <w:rPr>
          <w:rFonts w:ascii="Times New Roman" w:hAnsi="Times New Roman" w:cs="Times New Roman"/>
          <w:sz w:val="21"/>
          <w:szCs w:val="21"/>
        </w:rPr>
        <w:t xml:space="preserve">II, </w:t>
      </w:r>
      <w:r w:rsidR="00C35DFC">
        <w:rPr>
          <w:rFonts w:ascii="Times New Roman" w:hAnsi="Times New Roman" w:cs="Times New Roman"/>
          <w:sz w:val="21"/>
          <w:szCs w:val="21"/>
        </w:rPr>
        <w:t>Khatra; Bankura</w:t>
      </w:r>
      <w:r>
        <w:rPr>
          <w:rFonts w:ascii="Times New Roman" w:hAnsi="Times New Roman" w:cs="Times New Roman"/>
          <w:sz w:val="21"/>
          <w:szCs w:val="21"/>
        </w:rPr>
        <w:t xml:space="preserve"> as per scheduled time &amp; date of original NIT.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w:t>
      </w:r>
      <w:r w:rsidR="00C35DFC">
        <w:rPr>
          <w:rFonts w:ascii="Times New Roman" w:hAnsi="Times New Roman" w:cs="Times New Roman"/>
          <w:sz w:val="21"/>
          <w:szCs w:val="21"/>
        </w:rPr>
        <w:t>Officer, Kangsabati</w:t>
      </w:r>
      <w:r w:rsidR="003036B9">
        <w:rPr>
          <w:rFonts w:ascii="Times New Roman" w:hAnsi="Times New Roman" w:cs="Times New Roman"/>
          <w:sz w:val="21"/>
          <w:szCs w:val="21"/>
        </w:rPr>
        <w:t>Canals</w:t>
      </w:r>
      <w:r>
        <w:rPr>
          <w:rFonts w:ascii="Times New Roman" w:hAnsi="Times New Roman" w:cs="Times New Roman"/>
          <w:sz w:val="21"/>
          <w:szCs w:val="21"/>
        </w:rPr>
        <w:t xml:space="preserve"> Sub-Division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    No:-</w:t>
      </w:r>
      <w:r w:rsidR="003036B9">
        <w:rPr>
          <w:rFonts w:ascii="Times New Roman" w:hAnsi="Times New Roman" w:cs="Times New Roman"/>
          <w:sz w:val="21"/>
          <w:szCs w:val="21"/>
        </w:rPr>
        <w:t>I</w:t>
      </w:r>
      <w:r>
        <w:rPr>
          <w:rFonts w:ascii="Times New Roman" w:hAnsi="Times New Roman" w:cs="Times New Roman"/>
          <w:sz w:val="21"/>
          <w:szCs w:val="21"/>
        </w:rPr>
        <w:t xml:space="preserve">II, </w:t>
      </w:r>
      <w:r w:rsidR="00C35DFC">
        <w:rPr>
          <w:rFonts w:ascii="Times New Roman" w:hAnsi="Times New Roman" w:cs="Times New Roman"/>
          <w:sz w:val="21"/>
          <w:szCs w:val="21"/>
        </w:rPr>
        <w:t>Khatra; Bankura</w:t>
      </w:r>
      <w:r>
        <w:rPr>
          <w:rFonts w:ascii="Times New Roman" w:hAnsi="Times New Roman" w:cs="Times New Roman"/>
          <w:sz w:val="21"/>
          <w:szCs w:val="21"/>
        </w:rPr>
        <w:t xml:space="preserve">.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991C52" w:rsidRDefault="00991C52" w:rsidP="003036B9">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w:t>
      </w:r>
      <w:r w:rsidR="003036B9">
        <w:rPr>
          <w:rFonts w:ascii="Times New Roman" w:hAnsi="Times New Roman" w:cs="Times New Roman"/>
          <w:sz w:val="21"/>
          <w:szCs w:val="21"/>
        </w:rPr>
        <w:t>Kangsabati Canals Sub-</w:t>
      </w:r>
      <w:r w:rsidR="00C35DFC">
        <w:rPr>
          <w:rFonts w:ascii="Times New Roman" w:hAnsi="Times New Roman" w:cs="Times New Roman"/>
          <w:sz w:val="21"/>
          <w:szCs w:val="21"/>
        </w:rPr>
        <w:t>Division No</w:t>
      </w:r>
      <w:r w:rsidR="003036B9">
        <w:rPr>
          <w:rFonts w:ascii="Times New Roman" w:hAnsi="Times New Roman" w:cs="Times New Roman"/>
          <w:sz w:val="21"/>
          <w:szCs w:val="21"/>
        </w:rPr>
        <w:t xml:space="preserve">:-III, </w:t>
      </w:r>
      <w:r w:rsidR="004053F1">
        <w:rPr>
          <w:rFonts w:ascii="Times New Roman" w:hAnsi="Times New Roman" w:cs="Times New Roman"/>
          <w:sz w:val="21"/>
          <w:szCs w:val="21"/>
        </w:rPr>
        <w:t>Khatra; Bankura.</w:t>
      </w:r>
      <w:r>
        <w:rPr>
          <w:rFonts w:ascii="Times New Roman" w:hAnsi="Times New Roman" w:cs="Times New Roman"/>
          <w:sz w:val="21"/>
          <w:szCs w:val="21"/>
        </w:rPr>
        <w:t xml:space="preserve"> Any tenderer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rPr>
        <w:t xml:space="preserve">st </w:t>
      </w:r>
      <w:r>
        <w:rPr>
          <w:rFonts w:ascii="Times New Roman" w:hAnsi="Times New Roman" w:cs="Times New Roman"/>
          <w:sz w:val="21"/>
          <w:szCs w:val="21"/>
        </w:rPr>
        <w:t xml:space="preserve">class Judicial Magistrate or Notary Public.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 attested copies of </w:t>
      </w:r>
    </w:p>
    <w:p w:rsidR="00344887" w:rsidRPr="00344887" w:rsidRDefault="00344887" w:rsidP="00991C52">
      <w:pPr>
        <w:pStyle w:val="Default"/>
        <w:rPr>
          <w:rFonts w:ascii="Times New Roman" w:hAnsi="Times New Roman" w:cs="Times New Roman"/>
          <w:sz w:val="16"/>
          <w:szCs w:val="21"/>
        </w:rPr>
      </w:pPr>
      <w:r w:rsidRPr="00344887">
        <w:rPr>
          <w:rFonts w:ascii="Times New Roman" w:hAnsi="Times New Roman" w:cs="Times New Roman"/>
          <w:sz w:val="20"/>
        </w:rPr>
        <w:t xml:space="preserve">Professional Tax Payment Certificate (PTPC), Latest IT Return </w:t>
      </w:r>
      <w:r w:rsidR="00C35DFC" w:rsidRPr="00344887">
        <w:rPr>
          <w:rFonts w:ascii="Times New Roman" w:hAnsi="Times New Roman" w:cs="Times New Roman"/>
          <w:sz w:val="20"/>
        </w:rPr>
        <w:t>Receipt</w:t>
      </w:r>
      <w:r w:rsidRPr="00344887">
        <w:rPr>
          <w:rFonts w:ascii="Times New Roman" w:hAnsi="Times New Roman" w:cs="Times New Roman"/>
          <w:sz w:val="20"/>
        </w:rPr>
        <w:t xml:space="preserve">, PAN Card, GSTIN &amp; Trade </w:t>
      </w:r>
      <w:r w:rsidR="00C35DFC" w:rsidRPr="00344887">
        <w:rPr>
          <w:rFonts w:ascii="Times New Roman" w:hAnsi="Times New Roman" w:cs="Times New Roman"/>
          <w:sz w:val="20"/>
        </w:rPr>
        <w:t>License</w:t>
      </w:r>
      <w:r w:rsidRPr="00344887">
        <w:rPr>
          <w:rFonts w:ascii="Times New Roman" w:hAnsi="Times New Roman" w:cs="Times New Roman"/>
          <w:sz w:val="20"/>
        </w:rPr>
        <w:t xml:space="preserve"> Certificate should be valid up to the date of opening of the </w:t>
      </w:r>
      <w:r w:rsidR="00C35DFC" w:rsidRPr="00344887">
        <w:rPr>
          <w:rFonts w:ascii="Times New Roman" w:hAnsi="Times New Roman" w:cs="Times New Roman"/>
          <w:sz w:val="20"/>
        </w:rPr>
        <w:t>Tenders.</w:t>
      </w:r>
      <w:r w:rsidR="00991C52">
        <w:rPr>
          <w:rFonts w:ascii="Times New Roman" w:hAnsi="Times New Roman" w:cs="Times New Roman"/>
          <w:sz w:val="21"/>
          <w:szCs w:val="21"/>
        </w:rPr>
        <w:t>and Completion Certificate, and Work order with WorkSchedule Documents for similar nature of single completed.</w:t>
      </w:r>
      <w:r w:rsidRPr="00344887">
        <w:rPr>
          <w:rFonts w:ascii="Times New Roman" w:hAnsi="Times New Roman" w:cs="Times New Roman"/>
          <w:sz w:val="20"/>
        </w:rPr>
        <w:t xml:space="preserve">Application for such clearance addressed to the competent authority, subject to production of authenticated receipt, may also be </w:t>
      </w:r>
      <w:r w:rsidR="00C35DFC" w:rsidRPr="00344887">
        <w:rPr>
          <w:rFonts w:ascii="Times New Roman" w:hAnsi="Times New Roman" w:cs="Times New Roman"/>
          <w:sz w:val="20"/>
        </w:rPr>
        <w:t>considered</w:t>
      </w:r>
      <w:r w:rsidR="00C35DFC" w:rsidRPr="00344887">
        <w:rPr>
          <w:rFonts w:ascii="Times New Roman" w:hAnsi="Times New Roman" w:cs="Times New Roman"/>
          <w:sz w:val="16"/>
          <w:szCs w:val="21"/>
        </w:rPr>
        <w: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Documents.</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 </w:t>
      </w: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Pr>
          <w:rFonts w:ascii="Times New Roman" w:hAnsi="Times New Roman" w:cs="Times New Roman"/>
          <w:b/>
          <w:bCs/>
          <w:sz w:val="20"/>
          <w:szCs w:val="20"/>
        </w:rPr>
        <w:t xml:space="preserve">&amp; P.T. Clearance Certificates </w:t>
      </w:r>
      <w:r>
        <w:rPr>
          <w:rFonts w:ascii="Times New Roman" w:hAnsi="Times New Roman" w:cs="Times New Roman"/>
          <w:sz w:val="20"/>
          <w:szCs w:val="20"/>
        </w:rPr>
        <w:t xml:space="preserve">valid at least up to the date of opening of the Tenders.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c) i. Completion Certificates for fully (100%) completed works during the current year and last five financial years will only be accepted. Certificates issued for partly completed works will not be considered.</w:t>
      </w:r>
    </w:p>
    <w:p w:rsidR="00991C52" w:rsidRDefault="00991C52" w:rsidP="00991C5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ZillaParishads</w:t>
      </w:r>
      <w:r>
        <w:rPr>
          <w:rFonts w:ascii="Times New Roman" w:hAnsi="Times New Roman" w:cs="Times New Roman"/>
          <w:color w:val="auto"/>
          <w:sz w:val="20"/>
          <w:szCs w:val="20"/>
        </w:rPr>
        <w:t xml:space="preserve">, </w:t>
      </w:r>
      <w:r w:rsidR="00C35DFC" w:rsidRPr="002740F4">
        <w:rPr>
          <w:rFonts w:ascii="Times New Roman" w:hAnsi="Times New Roman" w:cs="Times New Roman"/>
          <w:b/>
          <w:color w:val="auto"/>
          <w:sz w:val="20"/>
          <w:szCs w:val="20"/>
        </w:rPr>
        <w:t>Panchayat</w:t>
      </w:r>
      <w:r w:rsidR="00F558D6" w:rsidRPr="002740F4">
        <w:rPr>
          <w:rFonts w:ascii="Times New Roman" w:hAnsi="Times New Roman" w:cs="Times New Roman"/>
          <w:b/>
          <w:color w:val="auto"/>
          <w:sz w:val="20"/>
          <w:szCs w:val="20"/>
        </w:rPr>
        <w:t>Samity</w:t>
      </w:r>
      <w:r w:rsidR="00F558D6">
        <w:rPr>
          <w:rFonts w:ascii="Times New Roman" w:hAnsi="Times New Roman" w:cs="Times New Roman"/>
          <w:color w:val="auto"/>
          <w:sz w:val="20"/>
          <w:szCs w:val="20"/>
        </w:rPr>
        <w:t>,</w:t>
      </w:r>
      <w:r w:rsidR="00F558D6">
        <w:rPr>
          <w:rFonts w:ascii="Times New Roman" w:hAnsi="Times New Roman" w:cs="Times New Roman"/>
          <w:b/>
          <w:bCs/>
          <w:color w:val="auto"/>
          <w:sz w:val="20"/>
          <w:szCs w:val="20"/>
        </w:rPr>
        <w:t xml:space="preserve"> West</w:t>
      </w:r>
      <w:r>
        <w:rPr>
          <w:rFonts w:ascii="Times New Roman" w:hAnsi="Times New Roman" w:cs="Times New Roman"/>
          <w:b/>
          <w:bCs/>
          <w:color w:val="auto"/>
          <w:sz w:val="20"/>
          <w:szCs w:val="20"/>
        </w:rPr>
        <w:t xml:space="preserve"> Bengal Housing Infra-</w:t>
      </w:r>
      <w:r w:rsidR="00F558D6">
        <w:rPr>
          <w:rFonts w:ascii="Times New Roman" w:hAnsi="Times New Roman" w:cs="Times New Roman"/>
          <w:b/>
          <w:bCs/>
          <w:color w:val="auto"/>
          <w:sz w:val="20"/>
          <w:szCs w:val="20"/>
        </w:rPr>
        <w:t>Structure</w:t>
      </w:r>
      <w:r>
        <w:rPr>
          <w:rFonts w:ascii="Times New Roman" w:hAnsi="Times New Roman" w:cs="Times New Roman"/>
          <w:b/>
          <w:bCs/>
          <w:color w:val="auto"/>
          <w:sz w:val="20"/>
          <w:szCs w:val="20"/>
        </w:rPr>
        <w:t xml:space="preserv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292F79">
        <w:rPr>
          <w:rFonts w:ascii="Times New Roman" w:hAnsi="Times New Roman" w:cs="Times New Roman"/>
          <w:color w:val="auto"/>
          <w:sz w:val="21"/>
          <w:szCs w:val="21"/>
        </w:rPr>
        <w:t>5</w:t>
      </w:r>
    </w:p>
    <w:p w:rsidR="00344887" w:rsidRDefault="00344887" w:rsidP="00835009">
      <w:pPr>
        <w:pStyle w:val="Default"/>
        <w:jc w:val="center"/>
        <w:rPr>
          <w:rFonts w:ascii="Times New Roman" w:hAnsi="Times New Roman" w:cs="Times New Roman"/>
          <w:sz w:val="23"/>
          <w:szCs w:val="23"/>
        </w:rPr>
      </w:pP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292F79">
        <w:rPr>
          <w:rFonts w:ascii="Times New Roman" w:hAnsi="Times New Roman" w:cs="Times New Roman"/>
          <w:b/>
          <w:bCs/>
          <w:sz w:val="23"/>
          <w:szCs w:val="23"/>
        </w:rPr>
        <w:t>5</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83500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r w:rsidR="00835009" w:rsidRPr="00593B82">
        <w:rPr>
          <w:rFonts w:ascii="Times New Roman" w:hAnsi="Times New Roman" w:cs="Times New Roman"/>
          <w:b/>
          <w:bCs/>
          <w:color w:val="auto"/>
          <w:sz w:val="21"/>
          <w:szCs w:val="21"/>
        </w:rPr>
        <w:t xml:space="preserve">Farakka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 xml:space="preserve">(KoPT),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r w:rsidR="00F558D6" w:rsidRPr="00593B82">
        <w:rPr>
          <w:rFonts w:ascii="Times New Roman" w:hAnsi="Times New Roman" w:cs="Times New Roman"/>
          <w:color w:val="auto"/>
          <w:sz w:val="21"/>
          <w:szCs w:val="21"/>
        </w:rPr>
        <w:t>Organizations</w:t>
      </w:r>
      <w:r w:rsidR="00835009"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r w:rsidR="00F558D6">
        <w:rPr>
          <w:rFonts w:ascii="Times New Roman" w:hAnsi="Times New Roman" w:cs="Times New Roman"/>
          <w:sz w:val="21"/>
          <w:szCs w:val="21"/>
        </w:rPr>
        <w:t>Khatra; Bankura</w:t>
      </w:r>
      <w:r w:rsidR="003036B9">
        <w:rPr>
          <w:rFonts w:ascii="Times New Roman" w:hAnsi="Times New Roman" w:cs="Times New Roman"/>
          <w:sz w:val="21"/>
          <w:szCs w:val="21"/>
        </w:rPr>
        <w:t>.</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835009" w:rsidRPr="00A577E5" w:rsidRDefault="00835009" w:rsidP="00835009">
      <w:pPr>
        <w:pStyle w:val="Default"/>
        <w:rPr>
          <w:rFonts w:ascii="Times New Roman" w:hAnsi="Times New Roman" w:cs="Times New Roman"/>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Labours and Rates prevailing in the locality etc. as no claim whatsoever will be entertained on these accounts afterwards.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Receipted Challan of Reserve Bank of India or Treasury showing the Deposit to be credited under the Head ‘P.W. Deposit’ in favour of the Executive Engineer, </w:t>
      </w:r>
      <w:r>
        <w:rPr>
          <w:rFonts w:ascii="Times New Roman" w:hAnsi="Times New Roman" w:cs="Times New Roman"/>
          <w:color w:val="auto"/>
          <w:sz w:val="21"/>
          <w:szCs w:val="21"/>
        </w:rPr>
        <w:t>Kangsabati Canals Division No:-I</w:t>
      </w:r>
      <w:r w:rsidR="00F558D6">
        <w:rPr>
          <w:rFonts w:ascii="Times New Roman" w:hAnsi="Times New Roman" w:cs="Times New Roman"/>
          <w:color w:val="auto"/>
          <w:sz w:val="21"/>
          <w:szCs w:val="21"/>
        </w:rPr>
        <w:t>I</w:t>
      </w:r>
      <w:r w:rsidR="00F558D6" w:rsidRPr="00593B82">
        <w:rPr>
          <w:rFonts w:ascii="Times New Roman" w:hAnsi="Times New Roman" w:cs="Times New Roman"/>
          <w:color w:val="auto"/>
          <w:sz w:val="21"/>
          <w:szCs w:val="21"/>
        </w:rPr>
        <w:t>,</w:t>
      </w:r>
      <w:r w:rsidR="00F558D6">
        <w:rPr>
          <w:rFonts w:ascii="Times New Roman" w:hAnsi="Times New Roman" w:cs="Times New Roman"/>
          <w:color w:val="auto"/>
          <w:sz w:val="21"/>
          <w:szCs w:val="21"/>
        </w:rPr>
        <w:t xml:space="preserve"> Khatra; Bankura</w:t>
      </w:r>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Bankura in favour of </w:t>
      </w:r>
      <w:r>
        <w:rPr>
          <w:rFonts w:ascii="Times New Roman" w:hAnsi="Times New Roman" w:cs="Times New Roman"/>
          <w:color w:val="auto"/>
          <w:sz w:val="21"/>
          <w:szCs w:val="21"/>
        </w:rPr>
        <w:t>Kangsabati Canals Division No:-I</w:t>
      </w:r>
      <w:r w:rsidR="00F558D6">
        <w:rPr>
          <w:rFonts w:ascii="Times New Roman" w:hAnsi="Times New Roman" w:cs="Times New Roman"/>
          <w:color w:val="auto"/>
          <w:sz w:val="21"/>
          <w:szCs w:val="21"/>
        </w:rPr>
        <w:t>I</w:t>
      </w:r>
      <w:r w:rsidR="00F558D6" w:rsidRPr="00593B82">
        <w:rPr>
          <w:rFonts w:ascii="Times New Roman" w:hAnsi="Times New Roman" w:cs="Times New Roman"/>
          <w:color w:val="auto"/>
          <w:sz w:val="21"/>
          <w:szCs w:val="21"/>
        </w:rPr>
        <w:t>,</w:t>
      </w:r>
      <w:r w:rsidR="00F558D6">
        <w:rPr>
          <w:rFonts w:ascii="Times New Roman" w:hAnsi="Times New Roman" w:cs="Times New Roman"/>
          <w:color w:val="auto"/>
          <w:sz w:val="21"/>
          <w:szCs w:val="21"/>
        </w:rPr>
        <w:t xml:space="preserve"> Khatra;</w:t>
      </w:r>
      <w:r w:rsidR="00F558D6" w:rsidRPr="00593B82">
        <w:rPr>
          <w:rFonts w:ascii="Times New Roman" w:hAnsi="Times New Roman" w:cs="Times New Roman"/>
          <w:color w:val="auto"/>
          <w:sz w:val="21"/>
          <w:szCs w:val="21"/>
        </w:rPr>
        <w:t xml:space="preserve"> Bankura.</w:t>
      </w:r>
      <w:r w:rsidRPr="00593B82">
        <w:rPr>
          <w:rFonts w:ascii="Times New Roman" w:hAnsi="Times New Roman" w:cs="Times New Roman"/>
          <w:color w:val="auto"/>
          <w:sz w:val="21"/>
          <w:szCs w:val="21"/>
        </w:rPr>
        <w:t xml:space="preserve"> No adjustment of any sort of above mentioned Earnest Money previously </w:t>
      </w:r>
    </w:p>
    <w:p w:rsidR="00835009" w:rsidRDefault="00835009" w:rsidP="00835009">
      <w:pPr>
        <w:pStyle w:val="Default"/>
        <w:spacing w:after="55"/>
        <w:rPr>
          <w:rFonts w:ascii="Times New Roman" w:hAnsi="Times New Roman" w:cs="Times New Roman"/>
          <w:color w:val="auto"/>
          <w:sz w:val="21"/>
          <w:szCs w:val="21"/>
        </w:rPr>
      </w:pP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Any letter or other instrument submitted separately in modification of the sealed Tender will not be entertained.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292F79">
        <w:rPr>
          <w:rFonts w:ascii="Times New Roman" w:hAnsi="Times New Roman" w:cs="Times New Roman"/>
          <w:color w:val="auto"/>
          <w:sz w:val="21"/>
          <w:szCs w:val="21"/>
        </w:rPr>
        <w:t>5</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w:t>
      </w:r>
      <w:r w:rsidR="00292F79">
        <w:rPr>
          <w:rFonts w:ascii="Times New Roman" w:hAnsi="Times New Roman" w:cs="Times New Roman"/>
          <w:color w:val="auto"/>
          <w:sz w:val="21"/>
          <w:szCs w:val="21"/>
        </w:rPr>
        <w:t>5</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l) Sales Tax, Royalty and all other statutory levy / Cess</w:t>
      </w:r>
      <w:r w:rsidR="00F558D6" w:rsidRPr="00593B82">
        <w:rPr>
          <w:rFonts w:ascii="Times New Roman" w:hAnsi="Times New Roman" w:cs="Times New Roman"/>
          <w:color w:val="auto"/>
          <w:sz w:val="21"/>
          <w:szCs w:val="21"/>
        </w:rPr>
        <w:t>etc.</w:t>
      </w:r>
      <w:r w:rsidRPr="00593B82">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r w:rsidR="00F558D6">
        <w:rPr>
          <w:rFonts w:ascii="Times New Roman" w:hAnsi="Times New Roman" w:cs="Times New Roman"/>
          <w:sz w:val="21"/>
          <w:szCs w:val="21"/>
        </w:rPr>
        <w:t>Khatra;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Kangsabati Canals Sub-Division No:-III, Khatra ;</w:t>
      </w:r>
      <w:r w:rsidR="00F558D6">
        <w:rPr>
          <w:rFonts w:ascii="Times New Roman" w:hAnsi="Times New Roman" w:cs="Times New Roman"/>
          <w:sz w:val="21"/>
          <w:szCs w:val="21"/>
        </w:rPr>
        <w:t>Bankura.</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835009" w:rsidRPr="003036B9" w:rsidRDefault="00835009" w:rsidP="00835009">
      <w:pPr>
        <w:pStyle w:val="Default"/>
        <w:rPr>
          <w:rFonts w:ascii="Times New Roman" w:hAnsi="Times New Roman" w:cs="Times New Roman"/>
          <w:color w:val="auto"/>
          <w:sz w:val="18"/>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No.2911(i)/(ii)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r w:rsidR="00F558D6">
        <w:rPr>
          <w:rFonts w:ascii="Times New Roman" w:hAnsi="Times New Roman" w:cs="Times New Roman"/>
          <w:sz w:val="21"/>
          <w:szCs w:val="21"/>
        </w:rPr>
        <w:t>Khatra; Bankura.</w:t>
      </w:r>
      <w:r w:rsidRPr="00593B82">
        <w:rPr>
          <w:rFonts w:ascii="Times New Roman" w:hAnsi="Times New Roman" w:cs="Times New Roman"/>
          <w:color w:val="auto"/>
          <w:sz w:val="21"/>
          <w:szCs w:val="21"/>
        </w:rPr>
        <w:t>, failing which the Earnest Money shall forthwith stand forfeited in the favour of the Government and the communication of acceptance of the tender/ Formal work order shall automatically stand cancelled.</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sidR="00F558D6" w:rsidRPr="00593B82">
        <w:rPr>
          <w:rFonts w:ascii="Times New Roman" w:hAnsi="Times New Roman" w:cs="Times New Roman"/>
          <w:color w:val="auto"/>
          <w:sz w:val="21"/>
          <w:szCs w:val="21"/>
        </w:rPr>
        <w:t>)</w:t>
      </w:r>
      <w:r w:rsidR="00F558D6">
        <w:rPr>
          <w:rFonts w:ascii="Times New Roman" w:hAnsi="Times New Roman" w:cs="Times New Roman"/>
          <w:color w:val="auto"/>
          <w:sz w:val="21"/>
          <w:szCs w:val="21"/>
        </w:rPr>
        <w:t>. The</w:t>
      </w:r>
      <w:r>
        <w:rPr>
          <w:rFonts w:ascii="Times New Roman" w:hAnsi="Times New Roman" w:cs="Times New Roman"/>
          <w:color w:val="auto"/>
          <w:sz w:val="21"/>
          <w:szCs w:val="21"/>
        </w:rPr>
        <w:t xml:space="preserv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 xml:space="preserve">tender amount will be converted to as a part of Security </w:t>
      </w:r>
      <w:r w:rsidR="00F558D6">
        <w:rPr>
          <w:rFonts w:ascii="Times New Roman" w:hAnsi="Times New Roman" w:cs="Times New Roman"/>
          <w:color w:val="auto"/>
          <w:sz w:val="21"/>
          <w:szCs w:val="21"/>
        </w:rPr>
        <w:t>deposit and</w:t>
      </w:r>
      <w:r>
        <w:rPr>
          <w:rFonts w:ascii="Times New Roman" w:hAnsi="Times New Roman" w:cs="Times New Roman"/>
          <w:color w:val="auto"/>
          <w:sz w:val="21"/>
          <w:szCs w:val="21"/>
        </w:rPr>
        <w:t xml:space="preserve"> remained security deposit</w:t>
      </w:r>
      <w:r w:rsidR="00F558D6">
        <w:rPr>
          <w:rFonts w:ascii="Times New Roman" w:hAnsi="Times New Roman" w:cs="Times New Roman"/>
          <w:color w:val="auto"/>
          <w:sz w:val="21"/>
          <w:szCs w:val="21"/>
        </w:rPr>
        <w:t>@ 08% shall</w:t>
      </w:r>
      <w:r>
        <w:rPr>
          <w:rFonts w:ascii="Times New Roman" w:hAnsi="Times New Roman" w:cs="Times New Roman"/>
          <w:color w:val="auto"/>
          <w:sz w:val="21"/>
          <w:szCs w:val="21"/>
        </w:rPr>
        <w:t xml:space="preserve"> be deducted from </w:t>
      </w:r>
      <w:r w:rsidR="00F558D6">
        <w:rPr>
          <w:rFonts w:ascii="Times New Roman" w:hAnsi="Times New Roman" w:cs="Times New Roman"/>
          <w:color w:val="auto"/>
          <w:sz w:val="21"/>
          <w:szCs w:val="21"/>
        </w:rPr>
        <w:t>the Progressive</w:t>
      </w:r>
      <w:r>
        <w:rPr>
          <w:rFonts w:ascii="Times New Roman" w:hAnsi="Times New Roman" w:cs="Times New Roman"/>
          <w:color w:val="auto"/>
          <w:sz w:val="21"/>
          <w:szCs w:val="21"/>
        </w:rPr>
        <w:t xml:space="preserve"> bills  so </w:t>
      </w:r>
      <w:r w:rsidR="00F558D6">
        <w:rPr>
          <w:rFonts w:ascii="Times New Roman" w:hAnsi="Times New Roman" w:cs="Times New Roman"/>
          <w:color w:val="auto"/>
          <w:sz w:val="21"/>
          <w:szCs w:val="21"/>
        </w:rPr>
        <w:t>that total</w:t>
      </w:r>
      <w:r>
        <w:rPr>
          <w:rFonts w:ascii="Times New Roman" w:hAnsi="Times New Roman" w:cs="Times New Roman"/>
          <w:color w:val="auto"/>
          <w:sz w:val="21"/>
          <w:szCs w:val="21"/>
        </w:rPr>
        <w:t xml:space="preserve"> deduction together with 2% constitute 10% of tendered value of work.</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w:t>
      </w:r>
      <w:r w:rsidR="00F558D6" w:rsidRPr="00593B82">
        <w:rPr>
          <w:rFonts w:ascii="Times New Roman" w:hAnsi="Times New Roman" w:cs="Times New Roman"/>
          <w:color w:val="auto"/>
          <w:sz w:val="21"/>
          <w:szCs w:val="21"/>
        </w:rPr>
        <w:t>by</w:t>
      </w:r>
      <w:r w:rsidRPr="00593B82">
        <w:rPr>
          <w:rFonts w:ascii="Times New Roman" w:hAnsi="Times New Roman" w:cs="Times New Roman"/>
          <w:color w:val="auto"/>
          <w:sz w:val="21"/>
          <w:szCs w:val="21"/>
        </w:rPr>
        <w:t xml:space="preserve">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r w:rsidR="00C35DFC" w:rsidRPr="00593B82">
        <w:rPr>
          <w:rFonts w:ascii="Times New Roman" w:hAnsi="Times New Roman" w:cs="Times New Roman"/>
          <w:color w:val="auto"/>
          <w:sz w:val="21"/>
          <w:szCs w:val="21"/>
        </w:rPr>
        <w:t>Go down</w:t>
      </w:r>
      <w:r w:rsidRPr="00593B82">
        <w:rPr>
          <w:rFonts w:ascii="Times New Roman" w:hAnsi="Times New Roman" w:cs="Times New Roman"/>
          <w:color w:val="auto"/>
          <w:sz w:val="21"/>
          <w:szCs w:val="21"/>
        </w:rPr>
        <w:t xml:space="preserve"> will be counted from the date of their issuance from the </w:t>
      </w:r>
      <w:r w:rsidR="00C35DFC" w:rsidRPr="00593B82">
        <w:rPr>
          <w:rFonts w:ascii="Times New Roman" w:hAnsi="Times New Roman" w:cs="Times New Roman"/>
          <w:color w:val="auto"/>
          <w:sz w:val="21"/>
          <w:szCs w:val="21"/>
        </w:rPr>
        <w:t>go down</w:t>
      </w:r>
      <w:r w:rsidRPr="00593B82">
        <w:rPr>
          <w:rFonts w:ascii="Times New Roman" w:hAnsi="Times New Roman" w:cs="Times New Roman"/>
          <w:color w:val="auto"/>
          <w:sz w:val="21"/>
          <w:szCs w:val="21"/>
        </w:rPr>
        <w:t xml:space="preserve"> and up to the Date of return into the same </w:t>
      </w:r>
      <w:r w:rsidR="00C35DFC" w:rsidRPr="00593B82">
        <w:rPr>
          <w:rFonts w:ascii="Times New Roman" w:hAnsi="Times New Roman" w:cs="Times New Roman"/>
          <w:color w:val="auto"/>
          <w:sz w:val="21"/>
          <w:szCs w:val="21"/>
        </w:rPr>
        <w:t>go down</w:t>
      </w:r>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835009">
      <w:pPr>
        <w:pStyle w:val="Default"/>
        <w:rPr>
          <w:rFonts w:ascii="Times New Roman" w:hAnsi="Times New Roman" w:cs="Times New Roman"/>
          <w:color w:val="auto"/>
          <w:sz w:val="21"/>
          <w:szCs w:val="21"/>
        </w:rPr>
      </w:pPr>
    </w:p>
    <w:p w:rsidR="00835009" w:rsidRPr="00FE028F" w:rsidRDefault="00835009" w:rsidP="0083500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favour of the Executive Engineer, </w:t>
      </w:r>
      <w:r>
        <w:rPr>
          <w:rFonts w:ascii="Times New Roman" w:hAnsi="Times New Roman" w:cs="Times New Roman"/>
          <w:color w:val="auto"/>
          <w:sz w:val="21"/>
          <w:szCs w:val="21"/>
        </w:rPr>
        <w:t xml:space="preserve">Kangsabati Canals Division No:-II, </w:t>
      </w:r>
      <w:r w:rsidR="00F558D6">
        <w:rPr>
          <w:rFonts w:ascii="Times New Roman" w:hAnsi="Times New Roman" w:cs="Times New Roman"/>
          <w:color w:val="auto"/>
          <w:sz w:val="21"/>
          <w:szCs w:val="21"/>
        </w:rPr>
        <w:t>Khatra;</w:t>
      </w:r>
      <w:r>
        <w:rPr>
          <w:rFonts w:ascii="Times New Roman" w:hAnsi="Times New Roman" w:cs="Times New Roman"/>
          <w:color w:val="auto"/>
          <w:sz w:val="21"/>
          <w:szCs w:val="21"/>
        </w:rPr>
        <w:t xml:space="preserve"> Bankura</w:t>
      </w:r>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w:t>
      </w:r>
      <w:r w:rsidR="00F558D6" w:rsidRPr="00593B82">
        <w:rPr>
          <w:rFonts w:ascii="Times New Roman" w:hAnsi="Times New Roman" w:cs="Times New Roman"/>
          <w:color w:val="auto"/>
          <w:sz w:val="21"/>
          <w:szCs w:val="21"/>
        </w:rPr>
        <w:t>from</w:t>
      </w:r>
      <w:r w:rsidRPr="00593B82">
        <w:rPr>
          <w:rFonts w:ascii="Times New Roman" w:hAnsi="Times New Roman" w:cs="Times New Roman"/>
          <w:color w:val="auto"/>
          <w:sz w:val="21"/>
          <w:szCs w:val="21"/>
        </w:rPr>
        <w:t xml:space="preserve"> is not properly filled in respect of the general Description of the work, Estimated Cost, Rate of deduction of Security Deposit etc. in page -2 and other pages as are required to be filled in.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w:t>
      </w:r>
      <w:r w:rsidR="00292F79">
        <w:rPr>
          <w:rFonts w:ascii="Times New Roman" w:hAnsi="Times New Roman" w:cs="Times New Roman"/>
          <w:color w:val="auto"/>
          <w:sz w:val="21"/>
          <w:szCs w:val="21"/>
        </w:rPr>
        <w:t>5</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3036B9" w:rsidRDefault="003036B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PAGE- 4 of </w:t>
      </w:r>
      <w:r w:rsidR="00292F79">
        <w:rPr>
          <w:rFonts w:ascii="Times New Roman" w:hAnsi="Times New Roman" w:cs="Times New Roman"/>
          <w:color w:val="auto"/>
          <w:sz w:val="21"/>
          <w:szCs w:val="21"/>
        </w:rPr>
        <w:t>5</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r w:rsidR="00486999" w:rsidRPr="00593B82">
        <w:rPr>
          <w:rFonts w:ascii="Times New Roman" w:hAnsi="Times New Roman" w:cs="Times New Roman"/>
          <w:color w:val="auto"/>
          <w:sz w:val="21"/>
          <w:szCs w:val="21"/>
        </w:rPr>
        <w:t>Engineer</w:t>
      </w:r>
      <w:r w:rsidR="00486999">
        <w:rPr>
          <w:rFonts w:ascii="Times New Roman" w:hAnsi="Times New Roman" w:cs="Times New Roman"/>
          <w:color w:val="auto"/>
          <w:sz w:val="21"/>
          <w:szCs w:val="21"/>
        </w:rPr>
        <w:t>, Kangsabati</w:t>
      </w:r>
      <w:r>
        <w:rPr>
          <w:rFonts w:ascii="Times New Roman" w:hAnsi="Times New Roman" w:cs="Times New Roman"/>
          <w:color w:val="auto"/>
          <w:sz w:val="21"/>
          <w:szCs w:val="21"/>
        </w:rPr>
        <w:t xml:space="preserve"> canals Division No-II, </w:t>
      </w:r>
      <w:r w:rsidR="00486999">
        <w:rPr>
          <w:rFonts w:ascii="Times New Roman" w:hAnsi="Times New Roman" w:cs="Times New Roman"/>
          <w:color w:val="auto"/>
          <w:sz w:val="21"/>
          <w:szCs w:val="21"/>
        </w:rPr>
        <w:t>Khatra;</w:t>
      </w:r>
      <w:r>
        <w:rPr>
          <w:rFonts w:ascii="Times New Roman" w:hAnsi="Times New Roman" w:cs="Times New Roman"/>
          <w:color w:val="auto"/>
          <w:sz w:val="21"/>
          <w:szCs w:val="21"/>
        </w:rPr>
        <w:t xml:space="preserve">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r w:rsidR="00486999">
        <w:rPr>
          <w:rFonts w:ascii="Times New Roman" w:hAnsi="Times New Roman" w:cs="Times New Roman"/>
          <w:sz w:val="21"/>
          <w:szCs w:val="21"/>
        </w:rPr>
        <w:t xml:space="preserve">Khatra; Bankura. </w:t>
      </w:r>
      <w:r w:rsidR="00486999" w:rsidRPr="00593B82">
        <w:rPr>
          <w:rFonts w:ascii="Times New Roman" w:hAnsi="Times New Roman" w:cs="Times New Roman"/>
          <w:color w:val="auto"/>
          <w:sz w:val="21"/>
          <w:szCs w:val="21"/>
        </w:rPr>
        <w:t>Giving</w:t>
      </w:r>
      <w:r w:rsidRPr="00593B82">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Tenderer other </w:t>
      </w:r>
      <w:r w:rsidR="00486999" w:rsidRPr="00593B82">
        <w:rPr>
          <w:rFonts w:ascii="Times New Roman" w:hAnsi="Times New Roman" w:cs="Times New Roman"/>
          <w:color w:val="auto"/>
          <w:sz w:val="21"/>
          <w:szCs w:val="21"/>
        </w:rPr>
        <w:t>than</w:t>
      </w:r>
      <w:r w:rsidRPr="00593B82">
        <w:rPr>
          <w:rFonts w:ascii="Times New Roman" w:hAnsi="Times New Roman" w:cs="Times New Roman"/>
          <w:color w:val="auto"/>
          <w:sz w:val="21"/>
          <w:szCs w:val="21"/>
        </w:rPr>
        <w:t xml:space="preserve"> the 1</w:t>
      </w:r>
      <w:r w:rsidRPr="00593B82">
        <w:rPr>
          <w:rFonts w:ascii="Times New Roman" w:hAnsi="Times New Roman" w:cs="Times New Roman"/>
          <w:color w:val="auto"/>
          <w:sz w:val="14"/>
          <w:szCs w:val="14"/>
        </w:rPr>
        <w:t>st</w:t>
      </w:r>
      <w:r w:rsidRPr="00593B82">
        <w:rPr>
          <w:rFonts w:ascii="Times New Roman" w:hAnsi="Times New Roman" w:cs="Times New Roman"/>
          <w:color w:val="auto"/>
          <w:sz w:val="21"/>
          <w:szCs w:val="21"/>
        </w:rPr>
        <w:t>, 2</w:t>
      </w:r>
      <w:r w:rsidRPr="00593B82">
        <w:rPr>
          <w:rFonts w:ascii="Times New Roman" w:hAnsi="Times New Roman" w:cs="Times New Roman"/>
          <w:color w:val="auto"/>
          <w:sz w:val="14"/>
          <w:szCs w:val="14"/>
        </w:rPr>
        <w:t xml:space="preserve">nd </w:t>
      </w:r>
      <w:r w:rsidRPr="00593B82">
        <w:rPr>
          <w:rFonts w:ascii="Times New Roman" w:hAnsi="Times New Roman" w:cs="Times New Roman"/>
          <w:color w:val="auto"/>
          <w:sz w:val="21"/>
          <w:szCs w:val="21"/>
        </w:rPr>
        <w:t>and the 3</w:t>
      </w:r>
      <w:r w:rsidRPr="00593B82">
        <w:rPr>
          <w:rFonts w:ascii="Times New Roman" w:hAnsi="Times New Roman" w:cs="Times New Roman"/>
          <w:color w:val="auto"/>
          <w:sz w:val="14"/>
          <w:szCs w:val="14"/>
        </w:rPr>
        <w:t xml:space="preserve">rd </w:t>
      </w:r>
      <w:r w:rsidRPr="00593B82">
        <w:rPr>
          <w:rFonts w:ascii="Times New Roman" w:hAnsi="Times New Roman" w:cs="Times New Roman"/>
          <w:color w:val="auto"/>
          <w:sz w:val="21"/>
          <w:szCs w:val="21"/>
        </w:rPr>
        <w:t xml:space="preserve">lowest Tenderers in each case, maybe refunded as early as possible.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r w:rsidR="00F558D6" w:rsidRPr="00593B82">
        <w:rPr>
          <w:rFonts w:ascii="Times New Roman" w:hAnsi="Times New Roman" w:cs="Times New Roman"/>
          <w:color w:val="auto"/>
          <w:sz w:val="21"/>
          <w:szCs w:val="21"/>
        </w:rPr>
        <w:t>I</w:t>
      </w:r>
      <w:r w:rsidRPr="00593B82">
        <w:rPr>
          <w:rFonts w:ascii="Times New Roman" w:hAnsi="Times New Roman" w:cs="Times New Roman"/>
          <w:color w:val="auto"/>
          <w:sz w:val="21"/>
          <w:szCs w:val="21"/>
        </w:rPr>
        <w:t xml:space="preserve">)/2911(ii) stands deleted in respect of contract value less than Rs.100 </w:t>
      </w:r>
      <w:r w:rsidR="00F558D6" w:rsidRPr="00593B82">
        <w:rPr>
          <w:rFonts w:ascii="Times New Roman" w:hAnsi="Times New Roman" w:cs="Times New Roman"/>
          <w:color w:val="auto"/>
          <w:sz w:val="21"/>
          <w:szCs w:val="21"/>
        </w:rPr>
        <w:t>lakhs</w:t>
      </w:r>
      <w:r w:rsidRPr="00593B82">
        <w:rPr>
          <w:rFonts w:ascii="Times New Roman" w:hAnsi="Times New Roman" w:cs="Times New Roman"/>
          <w:color w:val="auto"/>
          <w:sz w:val="21"/>
          <w:szCs w:val="21"/>
        </w:rPr>
        <w:t xml:space="preserve"> (Rupees hundred lakh only).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aa)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r w:rsidR="00C35DFC">
        <w:rPr>
          <w:rFonts w:ascii="Times New Roman" w:hAnsi="Times New Roman" w:cs="Times New Roman"/>
          <w:sz w:val="21"/>
          <w:szCs w:val="21"/>
        </w:rPr>
        <w:t>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344887" w:rsidRDefault="00344887" w:rsidP="00835009">
      <w:pPr>
        <w:pStyle w:val="Default"/>
      </w:pPr>
    </w:p>
    <w:p w:rsidR="00344887" w:rsidRDefault="00344887" w:rsidP="00835009">
      <w:pPr>
        <w:pStyle w:val="Default"/>
        <w:rPr>
          <w:rFonts w:ascii="Times New Roman" w:hAnsi="Times New Roman" w:cs="Times New Roman"/>
        </w:rPr>
      </w:pPr>
      <w:r>
        <w:t xml:space="preserve">N.B.: i) </w:t>
      </w:r>
      <w:r w:rsidRPr="00344887">
        <w:rPr>
          <w:rFonts w:ascii="Times New Roman" w:hAnsi="Times New Roman" w:cs="Times New Roman"/>
        </w:rPr>
        <w:t>During Tender process any paper if found fraudulent the candidature may be summarily cancelled.</w:t>
      </w:r>
    </w:p>
    <w:p w:rsidR="00344887" w:rsidRDefault="00344887" w:rsidP="0083500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835009" w:rsidRDefault="00344887" w:rsidP="00835009">
      <w:pPr>
        <w:pStyle w:val="Default"/>
        <w:rPr>
          <w:rFonts w:ascii="Times New Roman" w:hAnsi="Times New Roman" w:cs="Times New Roman"/>
        </w:rPr>
      </w:pPr>
      <w:r w:rsidRPr="00344887">
        <w:rPr>
          <w:rFonts w:ascii="Times New Roman" w:hAnsi="Times New Roman" w:cs="Times New Roman"/>
        </w:rPr>
        <w:t>their application</w:t>
      </w:r>
    </w:p>
    <w:p w:rsidR="003036B9" w:rsidRDefault="003036B9" w:rsidP="00835009">
      <w:pPr>
        <w:pStyle w:val="Default"/>
        <w:rPr>
          <w:rFonts w:ascii="Times New Roman" w:hAnsi="Times New Roman" w:cs="Times New Roman"/>
          <w:color w:val="auto"/>
          <w:sz w:val="21"/>
          <w:szCs w:val="21"/>
        </w:rPr>
      </w:pPr>
    </w:p>
    <w:p w:rsidR="00835009" w:rsidRPr="0076155F" w:rsidRDefault="00C74025" w:rsidP="00835009">
      <w:pPr>
        <w:pStyle w:val="Default"/>
        <w:ind w:left="7200"/>
        <w:rPr>
          <w:rFonts w:ascii="Times New Roman" w:hAnsi="Times New Roman" w:cs="Times New Roman"/>
          <w:b/>
          <w:color w:val="auto"/>
          <w:sz w:val="22"/>
          <w:szCs w:val="22"/>
        </w:rPr>
      </w:pPr>
      <w:r>
        <w:rPr>
          <w:rFonts w:ascii="Times New Roman" w:hAnsi="Times New Roman" w:cs="Times New Roman"/>
          <w:b/>
          <w:color w:val="auto"/>
          <w:sz w:val="22"/>
          <w:szCs w:val="22"/>
        </w:rPr>
        <w:t xml:space="preserve">        </w:t>
      </w:r>
      <w:proofErr w:type="spellStart"/>
      <w:proofErr w:type="gramStart"/>
      <w:r w:rsidR="0076155F">
        <w:rPr>
          <w:rFonts w:ascii="Times New Roman" w:hAnsi="Times New Roman" w:cs="Times New Roman"/>
          <w:b/>
          <w:color w:val="auto"/>
          <w:sz w:val="22"/>
          <w:szCs w:val="22"/>
        </w:rPr>
        <w:t>S</w:t>
      </w:r>
      <w:r w:rsidR="0076155F" w:rsidRPr="0076155F">
        <w:rPr>
          <w:rFonts w:ascii="Times New Roman" w:hAnsi="Times New Roman" w:cs="Times New Roman"/>
          <w:b/>
          <w:color w:val="auto"/>
          <w:sz w:val="22"/>
          <w:szCs w:val="22"/>
        </w:rPr>
        <w:t>d</w:t>
      </w:r>
      <w:proofErr w:type="spellEnd"/>
      <w:proofErr w:type="gramEnd"/>
      <w:r w:rsidR="0076155F" w:rsidRPr="0076155F">
        <w:rPr>
          <w:rFonts w:ascii="Times New Roman" w:hAnsi="Times New Roman" w:cs="Times New Roman"/>
          <w:b/>
          <w:color w:val="auto"/>
          <w:sz w:val="22"/>
          <w:szCs w:val="22"/>
        </w:rPr>
        <w:t>/-</w:t>
      </w:r>
    </w:p>
    <w:p w:rsidR="00835009" w:rsidRPr="005A027D" w:rsidRDefault="00835009" w:rsidP="00835009">
      <w:pPr>
        <w:rPr>
          <w:b/>
          <w:sz w:val="16"/>
          <w:szCs w:val="16"/>
        </w:rPr>
      </w:pPr>
      <w:r w:rsidRPr="005A027D">
        <w:rPr>
          <w:b/>
          <w:sz w:val="16"/>
          <w:szCs w:val="16"/>
        </w:rPr>
        <w:t xml:space="preserve">                                                                                                                                                                                 Sub-Divisional Officer    </w:t>
      </w:r>
    </w:p>
    <w:p w:rsidR="00835009" w:rsidRPr="005A027D" w:rsidRDefault="00C74025" w:rsidP="00835009">
      <w:pPr>
        <w:rPr>
          <w:b/>
          <w:sz w:val="16"/>
          <w:szCs w:val="16"/>
        </w:rPr>
      </w:pPr>
      <w:r>
        <w:rPr>
          <w:b/>
          <w:sz w:val="16"/>
          <w:szCs w:val="16"/>
        </w:rPr>
        <w:t xml:space="preserve">                                                                                                                                                                              </w:t>
      </w:r>
      <w:r w:rsidR="00835009" w:rsidRPr="005A027D">
        <w:rPr>
          <w:b/>
          <w:sz w:val="16"/>
          <w:szCs w:val="16"/>
        </w:rPr>
        <w:t>K.</w:t>
      </w:r>
      <w:r w:rsidR="00F558D6">
        <w:rPr>
          <w:b/>
          <w:sz w:val="16"/>
          <w:szCs w:val="16"/>
        </w:rPr>
        <w:t>C</w:t>
      </w:r>
      <w:r w:rsidR="00F558D6" w:rsidRPr="005A027D">
        <w:rPr>
          <w:b/>
          <w:sz w:val="16"/>
          <w:szCs w:val="16"/>
        </w:rPr>
        <w:t>. Sub</w:t>
      </w:r>
      <w:r w:rsidR="00835009" w:rsidRPr="005A027D">
        <w:rPr>
          <w:b/>
          <w:sz w:val="16"/>
          <w:szCs w:val="16"/>
        </w:rPr>
        <w:t>-Division No.-</w:t>
      </w:r>
      <w:r w:rsidR="003036B9">
        <w:rPr>
          <w:b/>
          <w:sz w:val="16"/>
          <w:szCs w:val="16"/>
        </w:rPr>
        <w:t>I</w:t>
      </w:r>
      <w:r w:rsidR="00835009" w:rsidRPr="005A027D">
        <w:rPr>
          <w:b/>
          <w:sz w:val="16"/>
          <w:szCs w:val="16"/>
        </w:rPr>
        <w:t xml:space="preserve">II                        </w:t>
      </w:r>
    </w:p>
    <w:p w:rsidR="00835009" w:rsidRPr="005A027D" w:rsidRDefault="003036B9" w:rsidP="00835009">
      <w:pPr>
        <w:rPr>
          <w:b/>
          <w:sz w:val="16"/>
          <w:szCs w:val="16"/>
        </w:rPr>
      </w:pPr>
      <w:r>
        <w:rPr>
          <w:b/>
          <w:sz w:val="16"/>
          <w:szCs w:val="16"/>
        </w:rPr>
        <w:t xml:space="preserve">      </w:t>
      </w:r>
      <w:r w:rsidR="00C74025">
        <w:rPr>
          <w:b/>
          <w:sz w:val="16"/>
          <w:szCs w:val="16"/>
        </w:rPr>
        <w:t xml:space="preserve">                                                                                                                                                                               </w:t>
      </w:r>
      <w:r>
        <w:rPr>
          <w:b/>
          <w:sz w:val="16"/>
          <w:szCs w:val="16"/>
        </w:rPr>
        <w:t xml:space="preserve">  Khatra</w:t>
      </w:r>
      <w:r w:rsidR="00835009" w:rsidRPr="005A027D">
        <w:rPr>
          <w:b/>
          <w:sz w:val="16"/>
          <w:szCs w:val="16"/>
        </w:rPr>
        <w:t>, Bankura</w:t>
      </w:r>
    </w:p>
    <w:p w:rsidR="00835009" w:rsidRDefault="00835009" w:rsidP="00835009">
      <w:pPr>
        <w:pStyle w:val="Default"/>
        <w:rPr>
          <w:rFonts w:ascii="Times New Roman" w:hAnsi="Times New Roman" w:cs="Times New Roman"/>
          <w:color w:val="auto"/>
          <w:sz w:val="16"/>
          <w:szCs w:val="16"/>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835009" w:rsidRPr="00000BA9" w:rsidRDefault="00835009" w:rsidP="00835009">
      <w:pPr>
        <w:autoSpaceDE w:val="0"/>
        <w:autoSpaceDN w:val="0"/>
        <w:adjustRightInd w:val="0"/>
        <w:rPr>
          <w:rFonts w:cs="Times New Roman"/>
          <w:b/>
          <w:color w:val="000000"/>
          <w:sz w:val="23"/>
          <w:szCs w:val="23"/>
        </w:rPr>
      </w:pPr>
      <w:r w:rsidRPr="00000BA9">
        <w:rPr>
          <w:rFonts w:cs="Times New Roman"/>
          <w:b/>
          <w:color w:val="000000"/>
          <w:sz w:val="23"/>
          <w:szCs w:val="23"/>
        </w:rPr>
        <w:t xml:space="preserve">Memo </w:t>
      </w:r>
      <w:r w:rsidR="00F558D6" w:rsidRPr="00000BA9">
        <w:rPr>
          <w:rFonts w:cs="Times New Roman"/>
          <w:b/>
          <w:color w:val="000000"/>
          <w:sz w:val="23"/>
          <w:szCs w:val="23"/>
        </w:rPr>
        <w:t>no</w:t>
      </w:r>
      <w:r w:rsidR="00F558D6">
        <w:rPr>
          <w:rFonts w:cs="Times New Roman"/>
          <w:b/>
          <w:color w:val="000000"/>
          <w:sz w:val="23"/>
          <w:szCs w:val="23"/>
        </w:rPr>
        <w:t>: -</w:t>
      </w:r>
      <w:r w:rsidR="002D6894">
        <w:rPr>
          <w:rFonts w:cs="Times New Roman"/>
          <w:b/>
          <w:color w:val="000000"/>
          <w:sz w:val="23"/>
          <w:szCs w:val="23"/>
        </w:rPr>
        <w:t>303</w:t>
      </w:r>
      <w:r w:rsidR="004B3F75">
        <w:rPr>
          <w:rFonts w:cs="Times New Roman"/>
          <w:b/>
          <w:color w:val="000000"/>
          <w:sz w:val="23"/>
          <w:szCs w:val="23"/>
        </w:rPr>
        <w:t>/1(9)</w:t>
      </w:r>
      <w:r w:rsidR="00C74025">
        <w:rPr>
          <w:rFonts w:cs="Times New Roman"/>
          <w:b/>
          <w:color w:val="000000"/>
          <w:sz w:val="23"/>
          <w:szCs w:val="23"/>
        </w:rPr>
        <w:t xml:space="preserve">                                                                                            </w:t>
      </w:r>
      <w:r w:rsidRPr="00000BA9">
        <w:rPr>
          <w:rFonts w:cs="Times New Roman"/>
          <w:b/>
          <w:color w:val="000000"/>
          <w:sz w:val="23"/>
          <w:szCs w:val="23"/>
        </w:rPr>
        <w:t>Dated</w:t>
      </w:r>
      <w:r w:rsidR="002D6894">
        <w:rPr>
          <w:rFonts w:cs="Times New Roman"/>
          <w:b/>
          <w:color w:val="000000"/>
          <w:sz w:val="23"/>
          <w:szCs w:val="23"/>
        </w:rPr>
        <w:t>: 03.06</w:t>
      </w:r>
      <w:r w:rsidR="00C90258">
        <w:rPr>
          <w:rFonts w:cs="Times New Roman"/>
          <w:b/>
          <w:color w:val="000000"/>
          <w:sz w:val="23"/>
          <w:szCs w:val="23"/>
        </w:rPr>
        <w:t>.2019</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b/>
          <w:color w:val="000000"/>
          <w:sz w:val="28"/>
          <w:szCs w:val="23"/>
          <w:u w:val="single"/>
        </w:rPr>
      </w:pPr>
      <w:proofErr w:type="gramStart"/>
      <w:r w:rsidRPr="00000BA9">
        <w:rPr>
          <w:rFonts w:cs="Times New Roman"/>
          <w:b/>
          <w:color w:val="000000"/>
          <w:sz w:val="28"/>
          <w:szCs w:val="23"/>
          <w:u w:val="single"/>
        </w:rPr>
        <w:t>Copy</w:t>
      </w:r>
      <w:r w:rsidR="00C74025">
        <w:rPr>
          <w:rFonts w:cs="Times New Roman"/>
          <w:b/>
          <w:color w:val="000000"/>
          <w:sz w:val="28"/>
          <w:szCs w:val="23"/>
          <w:u w:val="single"/>
        </w:rPr>
        <w:t xml:space="preserve"> </w:t>
      </w:r>
      <w:r w:rsidRPr="00000BA9">
        <w:rPr>
          <w:rFonts w:cs="Times New Roman"/>
          <w:b/>
          <w:color w:val="000000"/>
          <w:sz w:val="28"/>
          <w:szCs w:val="23"/>
          <w:u w:val="single"/>
        </w:rPr>
        <w:t xml:space="preserve"> forwarded</w:t>
      </w:r>
      <w:proofErr w:type="gramEnd"/>
      <w:r w:rsidR="00C74025">
        <w:rPr>
          <w:rFonts w:cs="Times New Roman"/>
          <w:b/>
          <w:color w:val="000000"/>
          <w:sz w:val="28"/>
          <w:szCs w:val="23"/>
          <w:u w:val="single"/>
        </w:rPr>
        <w:t xml:space="preserve"> </w:t>
      </w:r>
      <w:r w:rsidRPr="00000BA9">
        <w:rPr>
          <w:rFonts w:cs="Times New Roman"/>
          <w:b/>
          <w:color w:val="000000"/>
          <w:sz w:val="28"/>
          <w:szCs w:val="23"/>
          <w:u w:val="single"/>
        </w:rPr>
        <w:t xml:space="preserve"> for </w:t>
      </w:r>
      <w:r w:rsidR="00C74025">
        <w:rPr>
          <w:rFonts w:cs="Times New Roman"/>
          <w:b/>
          <w:color w:val="000000"/>
          <w:sz w:val="28"/>
          <w:szCs w:val="23"/>
          <w:u w:val="single"/>
        </w:rPr>
        <w:t xml:space="preserve"> </w:t>
      </w:r>
      <w:r w:rsidRPr="00000BA9">
        <w:rPr>
          <w:rFonts w:cs="Times New Roman"/>
          <w:b/>
          <w:color w:val="000000"/>
          <w:sz w:val="28"/>
          <w:szCs w:val="23"/>
          <w:u w:val="single"/>
        </w:rPr>
        <w:t xml:space="preserve">favor </w:t>
      </w:r>
      <w:r w:rsidR="00C74025">
        <w:rPr>
          <w:rFonts w:cs="Times New Roman"/>
          <w:b/>
          <w:color w:val="000000"/>
          <w:sz w:val="28"/>
          <w:szCs w:val="23"/>
          <w:u w:val="single"/>
        </w:rPr>
        <w:t xml:space="preserve"> </w:t>
      </w:r>
      <w:r w:rsidRPr="00000BA9">
        <w:rPr>
          <w:rFonts w:cs="Times New Roman"/>
          <w:b/>
          <w:color w:val="000000"/>
          <w:sz w:val="28"/>
          <w:szCs w:val="23"/>
          <w:u w:val="single"/>
        </w:rPr>
        <w:t>of</w:t>
      </w:r>
      <w:r w:rsidR="00C74025">
        <w:rPr>
          <w:rFonts w:cs="Times New Roman"/>
          <w:b/>
          <w:color w:val="000000"/>
          <w:sz w:val="28"/>
          <w:szCs w:val="23"/>
          <w:u w:val="single"/>
        </w:rPr>
        <w:t xml:space="preserve"> </w:t>
      </w:r>
      <w:r w:rsidRPr="00000BA9">
        <w:rPr>
          <w:rFonts w:cs="Times New Roman"/>
          <w:b/>
          <w:color w:val="000000"/>
          <w:sz w:val="28"/>
          <w:szCs w:val="23"/>
          <w:u w:val="single"/>
        </w:rPr>
        <w:t xml:space="preserve"> information </w:t>
      </w:r>
      <w:r w:rsidR="00C74025">
        <w:rPr>
          <w:rFonts w:cs="Times New Roman"/>
          <w:b/>
          <w:color w:val="000000"/>
          <w:sz w:val="28"/>
          <w:szCs w:val="23"/>
          <w:u w:val="single"/>
        </w:rPr>
        <w:t xml:space="preserve"> </w:t>
      </w:r>
      <w:r w:rsidRPr="00000BA9">
        <w:rPr>
          <w:rFonts w:cs="Times New Roman"/>
          <w:b/>
          <w:color w:val="000000"/>
          <w:sz w:val="28"/>
          <w:szCs w:val="23"/>
          <w:u w:val="single"/>
        </w:rPr>
        <w:t xml:space="preserve">and </w:t>
      </w:r>
      <w:r w:rsidR="00C74025">
        <w:rPr>
          <w:rFonts w:cs="Times New Roman"/>
          <w:b/>
          <w:color w:val="000000"/>
          <w:sz w:val="28"/>
          <w:szCs w:val="23"/>
          <w:u w:val="single"/>
        </w:rPr>
        <w:t xml:space="preserve"> </w:t>
      </w:r>
      <w:r w:rsidRPr="00000BA9">
        <w:rPr>
          <w:rFonts w:cs="Times New Roman"/>
          <w:b/>
          <w:color w:val="000000"/>
          <w:sz w:val="28"/>
          <w:szCs w:val="23"/>
          <w:u w:val="single"/>
        </w:rPr>
        <w:t xml:space="preserve">wide </w:t>
      </w:r>
      <w:r w:rsidR="00C74025">
        <w:rPr>
          <w:rFonts w:cs="Times New Roman"/>
          <w:b/>
          <w:color w:val="000000"/>
          <w:sz w:val="28"/>
          <w:szCs w:val="23"/>
          <w:u w:val="single"/>
        </w:rPr>
        <w:t xml:space="preserve"> </w:t>
      </w:r>
      <w:r w:rsidRPr="00000BA9">
        <w:rPr>
          <w:rFonts w:cs="Times New Roman"/>
          <w:b/>
          <w:color w:val="000000"/>
          <w:sz w:val="28"/>
          <w:szCs w:val="23"/>
          <w:u w:val="single"/>
        </w:rPr>
        <w:t xml:space="preserve">circulation to </w:t>
      </w:r>
      <w:r w:rsidR="00F558D6" w:rsidRPr="00000BA9">
        <w:rPr>
          <w:rFonts w:cs="Times New Roman"/>
          <w:b/>
          <w:color w:val="000000"/>
          <w:sz w:val="28"/>
          <w:szCs w:val="23"/>
          <w:u w:val="single"/>
        </w:rPr>
        <w:t>the: -</w:t>
      </w:r>
    </w:p>
    <w:p w:rsidR="0083500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1.Superintending</w:t>
      </w:r>
      <w:r w:rsidR="00A10FEF">
        <w:rPr>
          <w:rFonts w:cs="Times New Roman"/>
          <w:color w:val="000000"/>
          <w:sz w:val="23"/>
          <w:szCs w:val="23"/>
        </w:rPr>
        <w:t>E</w:t>
      </w:r>
      <w:r w:rsidR="00A10FEF" w:rsidRPr="00000BA9">
        <w:rPr>
          <w:rFonts w:cs="Times New Roman"/>
          <w:color w:val="000000"/>
          <w:sz w:val="23"/>
          <w:szCs w:val="23"/>
        </w:rPr>
        <w:t>ngineer,</w:t>
      </w:r>
      <w:r w:rsidRPr="00000BA9">
        <w:rPr>
          <w:rFonts w:cs="Times New Roman"/>
          <w:color w:val="000000"/>
          <w:sz w:val="23"/>
          <w:szCs w:val="23"/>
        </w:rPr>
        <w:t xml:space="preserve"> Kangsabati Circle</w:t>
      </w:r>
      <w:r w:rsidR="002740F4">
        <w:rPr>
          <w:rFonts w:cs="Times New Roman"/>
          <w:color w:val="000000"/>
          <w:sz w:val="23"/>
          <w:szCs w:val="23"/>
        </w:rPr>
        <w:t>-I</w:t>
      </w:r>
      <w:r w:rsidRPr="00000BA9">
        <w:rPr>
          <w:rFonts w:cs="Times New Roman"/>
          <w:color w:val="000000"/>
          <w:sz w:val="23"/>
          <w:szCs w:val="23"/>
        </w:rPr>
        <w:t xml:space="preserve">, Bankura.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F558D6" w:rsidP="00835009">
      <w:pPr>
        <w:autoSpaceDE w:val="0"/>
        <w:autoSpaceDN w:val="0"/>
        <w:adjustRightInd w:val="0"/>
        <w:rPr>
          <w:rFonts w:cs="Times New Roman"/>
          <w:color w:val="000000"/>
          <w:sz w:val="23"/>
          <w:szCs w:val="23"/>
        </w:rPr>
      </w:pPr>
      <w:r w:rsidRPr="00000BA9">
        <w:rPr>
          <w:rFonts w:cs="Times New Roman"/>
          <w:color w:val="000000"/>
          <w:sz w:val="23"/>
          <w:szCs w:val="23"/>
        </w:rPr>
        <w:t>2.</w:t>
      </w:r>
      <w:r w:rsidR="00835009" w:rsidRPr="00000BA9">
        <w:rPr>
          <w:rFonts w:cs="Times New Roman"/>
          <w:color w:val="000000"/>
          <w:sz w:val="23"/>
          <w:szCs w:val="23"/>
        </w:rPr>
        <w:t xml:space="preserve">Executive Engineer /DVC Study Cell &amp; Public Relation &amp; Static Cell, I&amp;WD. With a request to upload the </w:t>
      </w:r>
    </w:p>
    <w:p w:rsidR="00835009" w:rsidRDefault="00154F48" w:rsidP="00835009">
      <w:pPr>
        <w:autoSpaceDE w:val="0"/>
        <w:autoSpaceDN w:val="0"/>
        <w:adjustRightInd w:val="0"/>
        <w:rPr>
          <w:rFonts w:cs="Times New Roman"/>
          <w:color w:val="000000"/>
          <w:sz w:val="23"/>
          <w:szCs w:val="23"/>
        </w:rPr>
      </w:pPr>
      <w:r w:rsidRPr="00000BA9">
        <w:rPr>
          <w:rFonts w:cs="Times New Roman"/>
          <w:color w:val="000000"/>
          <w:sz w:val="23"/>
          <w:szCs w:val="23"/>
        </w:rPr>
        <w:t>Matter</w:t>
      </w:r>
      <w:r w:rsidR="00835009" w:rsidRPr="00000BA9">
        <w:rPr>
          <w:rFonts w:cs="Times New Roman"/>
          <w:color w:val="000000"/>
          <w:sz w:val="23"/>
          <w:szCs w:val="23"/>
        </w:rPr>
        <w:t xml:space="preserve"> in our Department website. </w:t>
      </w:r>
    </w:p>
    <w:p w:rsidR="00835009" w:rsidRPr="00000BA9" w:rsidRDefault="00835009" w:rsidP="00835009">
      <w:pPr>
        <w:autoSpaceDE w:val="0"/>
        <w:autoSpaceDN w:val="0"/>
        <w:adjustRightInd w:val="0"/>
        <w:rPr>
          <w:rFonts w:cs="Times New Roman"/>
          <w:color w:val="000000"/>
          <w:sz w:val="23"/>
          <w:szCs w:val="23"/>
        </w:rPr>
      </w:pPr>
    </w:p>
    <w:p w:rsidR="00835009" w:rsidRDefault="00F558D6" w:rsidP="00835009">
      <w:pPr>
        <w:autoSpaceDE w:val="0"/>
        <w:autoSpaceDN w:val="0"/>
        <w:adjustRightInd w:val="0"/>
        <w:rPr>
          <w:rFonts w:cs="Times New Roman"/>
          <w:color w:val="000000"/>
          <w:sz w:val="23"/>
          <w:szCs w:val="23"/>
        </w:rPr>
      </w:pPr>
      <w:r w:rsidRPr="00000BA9">
        <w:rPr>
          <w:rFonts w:cs="Times New Roman"/>
          <w:color w:val="000000"/>
          <w:sz w:val="23"/>
          <w:szCs w:val="23"/>
        </w:rPr>
        <w:t>3.</w:t>
      </w:r>
      <w:r w:rsidR="00835009" w:rsidRPr="00000BA9">
        <w:rPr>
          <w:rFonts w:cs="Times New Roman"/>
          <w:color w:val="000000"/>
          <w:sz w:val="23"/>
          <w:szCs w:val="23"/>
        </w:rPr>
        <w:t>Executive Engineer / Kangsabati Canals Division No-</w:t>
      </w:r>
      <w:r w:rsidR="00A10FEF" w:rsidRPr="00000BA9">
        <w:rPr>
          <w:rFonts w:cs="Times New Roman"/>
          <w:color w:val="000000"/>
          <w:sz w:val="23"/>
          <w:szCs w:val="23"/>
        </w:rPr>
        <w:t xml:space="preserve">II, </w:t>
      </w:r>
      <w:proofErr w:type="spellStart"/>
      <w:r w:rsidR="00A10FEF" w:rsidRPr="00000BA9">
        <w:rPr>
          <w:rFonts w:cs="Times New Roman"/>
          <w:color w:val="000000"/>
          <w:sz w:val="23"/>
          <w:szCs w:val="23"/>
        </w:rPr>
        <w:t>Khatra,</w:t>
      </w:r>
      <w:r w:rsidR="0091491C">
        <w:rPr>
          <w:rFonts w:cs="Times New Roman"/>
          <w:color w:val="000000"/>
          <w:sz w:val="23"/>
          <w:szCs w:val="23"/>
        </w:rPr>
        <w:t>Bankura</w:t>
      </w:r>
      <w:proofErr w:type="spellEnd"/>
      <w:r w:rsidR="0091491C">
        <w:rPr>
          <w:rFonts w:cs="Times New Roman"/>
          <w:color w:val="000000"/>
          <w:sz w:val="23"/>
          <w:szCs w:val="23"/>
        </w:rPr>
        <w:t>. With ref. to his Memo no-571, dated-    08.05.19, Memo no-620, dated-17.05.19 &amp; Memo no- 657, dated-28.05.19.</w:t>
      </w:r>
    </w:p>
    <w:p w:rsidR="00F57FB6" w:rsidRDefault="00F57FB6" w:rsidP="00835009">
      <w:pPr>
        <w:autoSpaceDE w:val="0"/>
        <w:autoSpaceDN w:val="0"/>
        <w:adjustRightInd w:val="0"/>
        <w:rPr>
          <w:rFonts w:cs="Times New Roman"/>
          <w:color w:val="000000"/>
          <w:sz w:val="23"/>
          <w:szCs w:val="23"/>
        </w:rPr>
      </w:pPr>
    </w:p>
    <w:p w:rsidR="00835009" w:rsidRDefault="00F57FB6" w:rsidP="00835009">
      <w:pPr>
        <w:autoSpaceDE w:val="0"/>
        <w:autoSpaceDN w:val="0"/>
        <w:adjustRightInd w:val="0"/>
        <w:rPr>
          <w:rFonts w:cs="Times New Roman"/>
          <w:color w:val="000000"/>
          <w:sz w:val="23"/>
          <w:szCs w:val="23"/>
        </w:rPr>
      </w:pPr>
      <w:r>
        <w:rPr>
          <w:rFonts w:cs="Times New Roman"/>
          <w:color w:val="000000"/>
          <w:sz w:val="23"/>
          <w:szCs w:val="23"/>
        </w:rPr>
        <w:t xml:space="preserve">4. </w:t>
      </w:r>
      <w:r w:rsidR="00835009"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00835009" w:rsidRPr="00000BA9">
        <w:rPr>
          <w:rFonts w:cs="Times New Roman"/>
          <w:color w:val="000000"/>
          <w:sz w:val="23"/>
          <w:szCs w:val="23"/>
        </w:rPr>
        <w:t>,</w:t>
      </w:r>
      <w:r w:rsidR="00A10FEF" w:rsidRPr="00000BA9">
        <w:rPr>
          <w:rFonts w:cs="Times New Roman"/>
          <w:color w:val="000000"/>
          <w:sz w:val="23"/>
          <w:szCs w:val="23"/>
        </w:rPr>
        <w:t>Khatra,</w:t>
      </w:r>
      <w:r w:rsidR="00835009" w:rsidRPr="00000BA9">
        <w:rPr>
          <w:rFonts w:cs="Times New Roman"/>
          <w:color w:val="000000"/>
          <w:sz w:val="23"/>
          <w:szCs w:val="23"/>
        </w:rPr>
        <w:t xml:space="preserve"> Bankura.</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sidR="003036B9">
        <w:rPr>
          <w:rFonts w:cs="Times New Roman"/>
          <w:color w:val="000000"/>
          <w:sz w:val="23"/>
          <w:szCs w:val="23"/>
        </w:rPr>
        <w:t>Left</w:t>
      </w:r>
      <w:r w:rsidR="005B1BFE">
        <w:rPr>
          <w:rFonts w:cs="Times New Roman"/>
          <w:color w:val="000000"/>
          <w:sz w:val="23"/>
          <w:szCs w:val="23"/>
        </w:rPr>
        <w:t>-</w:t>
      </w:r>
      <w:r w:rsidR="003036B9">
        <w:rPr>
          <w:rFonts w:cs="Times New Roman"/>
          <w:color w:val="000000"/>
          <w:sz w:val="23"/>
          <w:szCs w:val="23"/>
        </w:rPr>
        <w:t xml:space="preserve"> Bank</w:t>
      </w:r>
      <w:r w:rsidRPr="00000BA9">
        <w:rPr>
          <w:rFonts w:cs="Times New Roman"/>
          <w:color w:val="000000"/>
          <w:sz w:val="23"/>
          <w:szCs w:val="23"/>
        </w:rPr>
        <w:t xml:space="preserve"> Sub-</w:t>
      </w:r>
      <w:r w:rsidR="003036B9">
        <w:rPr>
          <w:rFonts w:cs="Times New Roman"/>
          <w:color w:val="000000"/>
          <w:sz w:val="23"/>
          <w:szCs w:val="23"/>
        </w:rPr>
        <w:t>Division No-</w:t>
      </w:r>
      <w:r w:rsidR="00F57FB6" w:rsidRPr="00000BA9">
        <w:rPr>
          <w:rFonts w:cs="Times New Roman"/>
          <w:color w:val="000000"/>
          <w:sz w:val="23"/>
          <w:szCs w:val="23"/>
        </w:rPr>
        <w:t>I</w:t>
      </w:r>
      <w:r w:rsidR="00F57FB6">
        <w:rPr>
          <w:rFonts w:cs="Times New Roman"/>
          <w:color w:val="000000"/>
          <w:sz w:val="23"/>
          <w:szCs w:val="23"/>
        </w:rPr>
        <w:t>I</w:t>
      </w:r>
      <w:r w:rsidR="00F57FB6" w:rsidRPr="00000BA9">
        <w:rPr>
          <w:rFonts w:cs="Times New Roman"/>
          <w:color w:val="000000"/>
          <w:sz w:val="23"/>
          <w:szCs w:val="23"/>
        </w:rPr>
        <w:t>,</w:t>
      </w:r>
      <w:r w:rsidR="00A10FEF">
        <w:rPr>
          <w:rFonts w:cs="Times New Roman"/>
          <w:color w:val="000000"/>
          <w:sz w:val="23"/>
          <w:szCs w:val="23"/>
        </w:rPr>
        <w:t>Mukutmonipur</w:t>
      </w:r>
      <w:r w:rsidR="00A10FEF" w:rsidRPr="00000BA9">
        <w:rPr>
          <w:rFonts w:cs="Times New Roman"/>
          <w:color w:val="000000"/>
          <w:sz w:val="23"/>
          <w:szCs w:val="23"/>
        </w:rPr>
        <w:t>,</w:t>
      </w:r>
      <w:r w:rsidR="00F57FB6" w:rsidRPr="00000BA9">
        <w:rPr>
          <w:rFonts w:cs="Times New Roman"/>
          <w:color w:val="000000"/>
          <w:sz w:val="23"/>
          <w:szCs w:val="23"/>
        </w:rPr>
        <w:t xml:space="preserve"> Bankura</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00F57FB6" w:rsidRPr="00000BA9">
        <w:rPr>
          <w:rFonts w:cs="Times New Roman"/>
          <w:color w:val="000000"/>
          <w:sz w:val="23"/>
          <w:szCs w:val="23"/>
        </w:rPr>
        <w:t>Division No-</w:t>
      </w:r>
      <w:r w:rsidR="00F57FB6">
        <w:rPr>
          <w:rFonts w:cs="Times New Roman"/>
          <w:color w:val="000000"/>
          <w:sz w:val="23"/>
          <w:szCs w:val="23"/>
        </w:rPr>
        <w:t xml:space="preserve">V, </w:t>
      </w:r>
      <w:r w:rsidR="00A10FEF" w:rsidRPr="00000BA9">
        <w:rPr>
          <w:rFonts w:cs="Times New Roman"/>
          <w:color w:val="000000"/>
          <w:sz w:val="23"/>
          <w:szCs w:val="23"/>
        </w:rPr>
        <w:t>Khatra,</w:t>
      </w:r>
      <w:r w:rsidR="00F57FB6" w:rsidRPr="00000BA9">
        <w:rPr>
          <w:rFonts w:cs="Times New Roman"/>
          <w:color w:val="000000"/>
          <w:sz w:val="23"/>
          <w:szCs w:val="23"/>
        </w:rPr>
        <w:t xml:space="preserve"> Bankura</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w:t>
      </w:r>
      <w:r w:rsidR="00F57FB6" w:rsidRPr="00000BA9">
        <w:rPr>
          <w:rFonts w:cs="Times New Roman"/>
          <w:color w:val="000000"/>
          <w:sz w:val="23"/>
          <w:szCs w:val="23"/>
        </w:rPr>
        <w:t>Division No-</w:t>
      </w:r>
      <w:r w:rsidR="00A10FEF">
        <w:rPr>
          <w:rFonts w:cs="Times New Roman"/>
          <w:color w:val="000000"/>
          <w:sz w:val="23"/>
          <w:szCs w:val="23"/>
        </w:rPr>
        <w:t>VI</w:t>
      </w:r>
      <w:r w:rsidR="00A10FEF" w:rsidRPr="00000BA9">
        <w:rPr>
          <w:rFonts w:cs="Times New Roman"/>
          <w:color w:val="000000"/>
          <w:sz w:val="23"/>
          <w:szCs w:val="23"/>
        </w:rPr>
        <w:t>II, Raipur,</w:t>
      </w:r>
      <w:r w:rsidR="00F57FB6" w:rsidRPr="00000BA9">
        <w:rPr>
          <w:rFonts w:cs="Times New Roman"/>
          <w:color w:val="000000"/>
          <w:sz w:val="23"/>
          <w:szCs w:val="23"/>
        </w:rPr>
        <w:t xml:space="preserve"> Bankura</w:t>
      </w:r>
    </w:p>
    <w:p w:rsidR="00835009" w:rsidRDefault="00835009" w:rsidP="00835009">
      <w:pPr>
        <w:autoSpaceDE w:val="0"/>
        <w:autoSpaceDN w:val="0"/>
        <w:adjustRightInd w:val="0"/>
        <w:rPr>
          <w:rFonts w:cs="Times New Roman"/>
          <w:color w:val="000000"/>
          <w:sz w:val="23"/>
          <w:szCs w:val="23"/>
        </w:rPr>
      </w:pPr>
    </w:p>
    <w:p w:rsidR="003036B9" w:rsidRPr="003036B9" w:rsidRDefault="00835009" w:rsidP="003036B9">
      <w:pPr>
        <w:pStyle w:val="Default"/>
        <w:rPr>
          <w:rFonts w:ascii="Times New Roman" w:hAnsi="Times New Roman" w:cs="Times New Roman"/>
          <w:sz w:val="21"/>
          <w:szCs w:val="21"/>
        </w:rPr>
      </w:pPr>
      <w:r>
        <w:rPr>
          <w:rFonts w:cs="Times New Roman"/>
          <w:sz w:val="23"/>
          <w:szCs w:val="23"/>
        </w:rPr>
        <w:t>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003036B9" w:rsidRPr="003036B9">
        <w:rPr>
          <w:rFonts w:ascii="Times New Roman" w:hAnsi="Times New Roman" w:cs="Times New Roman"/>
          <w:sz w:val="21"/>
          <w:szCs w:val="21"/>
        </w:rPr>
        <w:t xml:space="preserve">Kangsabati Canals Sub-Division      </w:t>
      </w:r>
    </w:p>
    <w:p w:rsidR="00A10FEF" w:rsidRDefault="003036B9" w:rsidP="00A10FEF">
      <w:pPr>
        <w:autoSpaceDE w:val="0"/>
        <w:autoSpaceDN w:val="0"/>
        <w:adjustRightInd w:val="0"/>
        <w:rPr>
          <w:rFonts w:cs="Times New Roman"/>
          <w:sz w:val="21"/>
          <w:szCs w:val="21"/>
        </w:rPr>
      </w:pPr>
      <w:r w:rsidRPr="003036B9">
        <w:rPr>
          <w:rFonts w:cs="Times New Roman"/>
          <w:sz w:val="21"/>
          <w:szCs w:val="21"/>
        </w:rPr>
        <w:t xml:space="preserve">No:-III, </w:t>
      </w:r>
      <w:r w:rsidR="00A10FEF" w:rsidRPr="003036B9">
        <w:rPr>
          <w:rFonts w:cs="Times New Roman"/>
          <w:sz w:val="21"/>
          <w:szCs w:val="21"/>
        </w:rPr>
        <w:t>Khatra; Bankura</w:t>
      </w:r>
      <w:r>
        <w:rPr>
          <w:rFonts w:cs="Times New Roman"/>
          <w:sz w:val="21"/>
          <w:szCs w:val="21"/>
        </w:rPr>
        <w:t>.</w:t>
      </w:r>
    </w:p>
    <w:p w:rsidR="003036B9" w:rsidRDefault="00A10FEF" w:rsidP="00A10FEF">
      <w:pPr>
        <w:autoSpaceDE w:val="0"/>
        <w:autoSpaceDN w:val="0"/>
        <w:adjustRightInd w:val="0"/>
        <w:rPr>
          <w:rFonts w:cs="Times New Roman"/>
          <w:sz w:val="21"/>
          <w:szCs w:val="21"/>
        </w:rPr>
      </w:pPr>
      <w:r>
        <w:rPr>
          <w:rFonts w:cs="Times New Roman"/>
          <w:sz w:val="21"/>
          <w:szCs w:val="21"/>
        </w:rPr>
        <w:t>9.     Office File.</w:t>
      </w:r>
    </w:p>
    <w:p w:rsidR="00835009" w:rsidRDefault="00835009" w:rsidP="007A4DC0">
      <w:pPr>
        <w:pStyle w:val="Default"/>
        <w:ind w:left="7200"/>
        <w:rPr>
          <w:rFonts w:ascii="Times New Roman" w:hAnsi="Times New Roman" w:cs="Times New Roman"/>
          <w:color w:val="auto"/>
          <w:sz w:val="21"/>
          <w:szCs w:val="21"/>
        </w:rPr>
      </w:pPr>
    </w:p>
    <w:p w:rsidR="00835009" w:rsidRDefault="00835009" w:rsidP="00835009">
      <w:pPr>
        <w:pStyle w:val="Default"/>
        <w:ind w:left="7200"/>
        <w:rPr>
          <w:rFonts w:ascii="Times New Roman" w:hAnsi="Times New Roman" w:cs="Times New Roman"/>
          <w:b/>
          <w:color w:val="auto"/>
          <w:sz w:val="16"/>
          <w:szCs w:val="16"/>
        </w:rPr>
      </w:pPr>
    </w:p>
    <w:p w:rsidR="00A10FEF" w:rsidRPr="00A10FEF" w:rsidRDefault="00C74025" w:rsidP="00835009">
      <w:pPr>
        <w:pStyle w:val="Default"/>
        <w:ind w:left="7200"/>
        <w:rPr>
          <w:rFonts w:ascii="Times New Roman" w:hAnsi="Times New Roman" w:cs="Times New Roman"/>
          <w:b/>
          <w:color w:val="auto"/>
        </w:rPr>
      </w:pPr>
      <w:r>
        <w:rPr>
          <w:rFonts w:ascii="Times New Roman" w:hAnsi="Times New Roman" w:cs="Times New Roman"/>
          <w:b/>
          <w:color w:val="auto"/>
        </w:rPr>
        <w:t xml:space="preserve">          </w:t>
      </w:r>
      <w:proofErr w:type="spellStart"/>
      <w:proofErr w:type="gramStart"/>
      <w:r w:rsidR="0076155F">
        <w:rPr>
          <w:rFonts w:ascii="Times New Roman" w:hAnsi="Times New Roman" w:cs="Times New Roman"/>
          <w:b/>
          <w:color w:val="auto"/>
        </w:rPr>
        <w:t>Sd</w:t>
      </w:r>
      <w:proofErr w:type="spellEnd"/>
      <w:proofErr w:type="gramEnd"/>
      <w:r w:rsidR="0076155F">
        <w:rPr>
          <w:rFonts w:ascii="Times New Roman" w:hAnsi="Times New Roman" w:cs="Times New Roman"/>
          <w:b/>
          <w:color w:val="auto"/>
        </w:rPr>
        <w:t>/-</w:t>
      </w:r>
    </w:p>
    <w:p w:rsidR="00835009" w:rsidRPr="008B0A94" w:rsidRDefault="00835009" w:rsidP="00835009">
      <w:pPr>
        <w:rPr>
          <w:rFonts w:cs="Times New Roman"/>
          <w:b/>
          <w:sz w:val="16"/>
          <w:szCs w:val="16"/>
        </w:rPr>
      </w:pPr>
      <w:r w:rsidRPr="008B0A94">
        <w:rPr>
          <w:rFonts w:cs="Times New Roman"/>
          <w:b/>
          <w:sz w:val="16"/>
          <w:szCs w:val="16"/>
        </w:rPr>
        <w:t xml:space="preserve">                                                                                                                                                                                 Sub-Divisional Officer    </w:t>
      </w:r>
    </w:p>
    <w:p w:rsidR="00835009" w:rsidRPr="008B0A94" w:rsidRDefault="00835009" w:rsidP="00835009">
      <w:pPr>
        <w:rPr>
          <w:rFonts w:cs="Times New Roman"/>
          <w:b/>
          <w:sz w:val="16"/>
          <w:szCs w:val="16"/>
        </w:rPr>
      </w:pPr>
      <w:r w:rsidRPr="008B0A94">
        <w:rPr>
          <w:rFonts w:cs="Times New Roman"/>
          <w:b/>
          <w:sz w:val="16"/>
          <w:szCs w:val="16"/>
        </w:rPr>
        <w:t xml:space="preserve">  </w:t>
      </w:r>
      <w:r w:rsidR="00C74025">
        <w:rPr>
          <w:rFonts w:cs="Times New Roman"/>
          <w:b/>
          <w:sz w:val="16"/>
          <w:szCs w:val="16"/>
        </w:rPr>
        <w:t xml:space="preserve">                                                                                                                                                                           </w:t>
      </w:r>
      <w:r w:rsidRPr="008B0A94">
        <w:rPr>
          <w:rFonts w:cs="Times New Roman"/>
          <w:b/>
          <w:sz w:val="16"/>
          <w:szCs w:val="16"/>
        </w:rPr>
        <w:t xml:space="preserve"> K.</w:t>
      </w:r>
      <w:r w:rsidR="00F558D6">
        <w:rPr>
          <w:rFonts w:cs="Times New Roman"/>
          <w:b/>
          <w:sz w:val="16"/>
          <w:szCs w:val="16"/>
        </w:rPr>
        <w:t>C</w:t>
      </w:r>
      <w:r w:rsidR="00F558D6" w:rsidRPr="008B0A94">
        <w:rPr>
          <w:rFonts w:cs="Times New Roman"/>
          <w:b/>
          <w:sz w:val="16"/>
          <w:szCs w:val="16"/>
        </w:rPr>
        <w:t>. Sub</w:t>
      </w:r>
      <w:r w:rsidRPr="008B0A94">
        <w:rPr>
          <w:rFonts w:cs="Times New Roman"/>
          <w:b/>
          <w:sz w:val="16"/>
          <w:szCs w:val="16"/>
        </w:rPr>
        <w:t>-Division No.-</w:t>
      </w:r>
      <w:r w:rsidR="00742FE1">
        <w:rPr>
          <w:rFonts w:cs="Times New Roman"/>
          <w:b/>
          <w:sz w:val="16"/>
          <w:szCs w:val="16"/>
        </w:rPr>
        <w:t>I</w:t>
      </w:r>
      <w:r w:rsidRPr="008B0A94">
        <w:rPr>
          <w:rFonts w:cs="Times New Roman"/>
          <w:b/>
          <w:sz w:val="16"/>
          <w:szCs w:val="16"/>
        </w:rPr>
        <w:t xml:space="preserve">II                        </w:t>
      </w:r>
    </w:p>
    <w:p w:rsidR="00835009" w:rsidRDefault="00C74025" w:rsidP="00835009">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proofErr w:type="spellStart"/>
      <w:r w:rsidR="003036B9">
        <w:rPr>
          <w:rFonts w:ascii="Times New Roman" w:hAnsi="Times New Roman" w:cs="Times New Roman"/>
          <w:b/>
          <w:sz w:val="16"/>
          <w:szCs w:val="16"/>
        </w:rPr>
        <w:t>Khatra</w:t>
      </w:r>
      <w:proofErr w:type="spellEnd"/>
      <w:r w:rsidR="00835009" w:rsidRPr="008B0A94">
        <w:rPr>
          <w:rFonts w:ascii="Times New Roman" w:hAnsi="Times New Roman" w:cs="Times New Roman"/>
          <w:b/>
          <w:sz w:val="16"/>
          <w:szCs w:val="16"/>
        </w:rPr>
        <w:t xml:space="preserve">, </w:t>
      </w:r>
      <w:proofErr w:type="spellStart"/>
      <w:r w:rsidR="00835009" w:rsidRPr="008B0A94">
        <w:rPr>
          <w:rFonts w:ascii="Times New Roman" w:hAnsi="Times New Roman" w:cs="Times New Roman"/>
          <w:b/>
          <w:sz w:val="16"/>
          <w:szCs w:val="16"/>
        </w:rPr>
        <w:t>Bankura</w:t>
      </w:r>
      <w:proofErr w:type="spellEnd"/>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PAGE- 5 of </w:t>
      </w:r>
      <w:r w:rsidR="00292F79">
        <w:rPr>
          <w:rFonts w:ascii="Times New Roman" w:hAnsi="Times New Roman" w:cs="Times New Roman"/>
          <w:color w:val="auto"/>
          <w:sz w:val="21"/>
          <w:szCs w:val="21"/>
        </w:rPr>
        <w:t>5</w:t>
      </w:r>
    </w:p>
    <w:p w:rsidR="00835009" w:rsidRDefault="00835009" w:rsidP="00835009">
      <w:pPr>
        <w:pStyle w:val="Default"/>
        <w:rPr>
          <w:rFonts w:ascii="Times New Roman" w:hAnsi="Times New Roman" w:cs="Times New Roman"/>
          <w:color w:val="auto"/>
          <w:sz w:val="21"/>
          <w:szCs w:val="21"/>
        </w:rPr>
        <w:sectPr w:rsidR="00835009" w:rsidSect="00594363">
          <w:pgSz w:w="11907" w:h="16839" w:code="9"/>
          <w:pgMar w:top="227" w:right="431" w:bottom="238" w:left="720" w:header="720" w:footer="720" w:gutter="0"/>
          <w:cols w:space="720"/>
          <w:docGrid w:linePitch="360"/>
        </w:sectPr>
      </w:pPr>
    </w:p>
    <w:p w:rsidR="00835009" w:rsidRPr="00154F48" w:rsidRDefault="00835009" w:rsidP="00154F48">
      <w:pPr>
        <w:autoSpaceDE w:val="0"/>
        <w:autoSpaceDN w:val="0"/>
        <w:adjustRightInd w:val="0"/>
        <w:rPr>
          <w:rFonts w:cs="Times New Roman"/>
          <w:color w:val="000000"/>
          <w:sz w:val="23"/>
          <w:szCs w:val="23"/>
        </w:rPr>
      </w:pPr>
      <w:r w:rsidRPr="002459D9">
        <w:rPr>
          <w:rFonts w:cs="Times New Roman"/>
          <w:color w:val="000000"/>
          <w:sz w:val="23"/>
          <w:szCs w:val="23"/>
        </w:rPr>
        <w:lastRenderedPageBreak/>
        <w:t xml:space="preserve">Page </w:t>
      </w:r>
      <w:r>
        <w:rPr>
          <w:rFonts w:cs="Times New Roman"/>
          <w:b/>
          <w:bCs/>
          <w:color w:val="000000"/>
          <w:sz w:val="23"/>
          <w:szCs w:val="23"/>
        </w:rPr>
        <w:t>5</w:t>
      </w:r>
      <w:r w:rsidRPr="002459D9">
        <w:rPr>
          <w:rFonts w:cs="Times New Roman"/>
          <w:color w:val="000000"/>
          <w:sz w:val="23"/>
          <w:szCs w:val="23"/>
        </w:rPr>
        <w:t xml:space="preserve">of </w:t>
      </w:r>
      <w:r w:rsidR="00292F79">
        <w:rPr>
          <w:rFonts w:cs="Times New Roman"/>
          <w:b/>
          <w:bCs/>
          <w:color w:val="000000"/>
          <w:sz w:val="23"/>
          <w:szCs w:val="23"/>
        </w:rPr>
        <w:t>5</w:t>
      </w:r>
    </w:p>
    <w:p w:rsidR="00154F48" w:rsidRDefault="00742FE1" w:rsidP="00835009">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400956"/>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OF</w:t>
      </w:r>
      <w:r w:rsidR="00A10FEF">
        <w:rPr>
          <w:rFonts w:cs="Times New Roman"/>
          <w:b/>
          <w:color w:val="000000"/>
          <w:sz w:val="18"/>
          <w:szCs w:val="23"/>
        </w:rPr>
        <w:t xml:space="preserve">FICE OF </w:t>
      </w:r>
      <w:r w:rsidR="008140E8">
        <w:rPr>
          <w:rFonts w:cs="Times New Roman"/>
          <w:b/>
          <w:color w:val="000000"/>
          <w:sz w:val="18"/>
          <w:szCs w:val="23"/>
        </w:rPr>
        <w:t xml:space="preserve">THE </w:t>
      </w:r>
      <w:r w:rsidR="008140E8" w:rsidRPr="00CF6B8C">
        <w:rPr>
          <w:rFonts w:cs="Times New Roman"/>
          <w:b/>
          <w:color w:val="000000"/>
          <w:sz w:val="18"/>
          <w:szCs w:val="23"/>
        </w:rPr>
        <w:t>SUB</w:t>
      </w:r>
      <w:r w:rsidRPr="00CF6B8C">
        <w:rPr>
          <w:rFonts w:cs="Times New Roman"/>
          <w:b/>
          <w:color w:val="000000"/>
          <w:sz w:val="18"/>
          <w:szCs w:val="23"/>
        </w:rPr>
        <w:t xml:space="preserve"> DIVISIONAL OFFICER</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 xml:space="preserve">KANGSABATI </w:t>
      </w:r>
      <w:r w:rsidR="003036B9">
        <w:rPr>
          <w:rFonts w:cs="Times New Roman"/>
          <w:b/>
          <w:color w:val="000000"/>
          <w:sz w:val="18"/>
          <w:szCs w:val="23"/>
        </w:rPr>
        <w:t>CANALS</w:t>
      </w:r>
      <w:r w:rsidRPr="00CF6B8C">
        <w:rPr>
          <w:rFonts w:cs="Times New Roman"/>
          <w:b/>
          <w:color w:val="000000"/>
          <w:sz w:val="18"/>
          <w:szCs w:val="23"/>
        </w:rPr>
        <w:t xml:space="preserve"> SUB DIVISION NO.- </w:t>
      </w:r>
      <w:r w:rsidR="008140E8">
        <w:rPr>
          <w:rFonts w:cs="Times New Roman"/>
          <w:b/>
          <w:color w:val="000000"/>
          <w:sz w:val="18"/>
          <w:szCs w:val="23"/>
        </w:rPr>
        <w:t>I</w:t>
      </w:r>
      <w:r w:rsidR="008140E8" w:rsidRPr="00CF6B8C">
        <w:rPr>
          <w:rFonts w:cs="Times New Roman"/>
          <w:b/>
          <w:color w:val="000000"/>
          <w:sz w:val="18"/>
          <w:szCs w:val="23"/>
        </w:rPr>
        <w:t>II.</w:t>
      </w:r>
    </w:p>
    <w:p w:rsidR="00835009" w:rsidRDefault="00A10FEF" w:rsidP="00835009">
      <w:pPr>
        <w:autoSpaceDE w:val="0"/>
        <w:autoSpaceDN w:val="0"/>
        <w:adjustRightInd w:val="0"/>
        <w:jc w:val="center"/>
        <w:rPr>
          <w:rFonts w:cs="Times New Roman"/>
          <w:color w:val="000000"/>
          <w:sz w:val="18"/>
          <w:szCs w:val="23"/>
        </w:rPr>
      </w:pPr>
      <w:r>
        <w:rPr>
          <w:rFonts w:cs="Times New Roman"/>
          <w:b/>
          <w:color w:val="000000"/>
          <w:sz w:val="18"/>
          <w:szCs w:val="23"/>
        </w:rPr>
        <w:t>KHATRA</w:t>
      </w:r>
      <w:r w:rsidRPr="00CF6B8C">
        <w:rPr>
          <w:rFonts w:cs="Times New Roman"/>
          <w:b/>
          <w:color w:val="000000"/>
          <w:sz w:val="18"/>
          <w:szCs w:val="23"/>
        </w:rPr>
        <w:t>;</w:t>
      </w:r>
      <w:r w:rsidR="00835009" w:rsidRPr="00CF6B8C">
        <w:rPr>
          <w:rFonts w:cs="Times New Roman"/>
          <w:b/>
          <w:color w:val="000000"/>
          <w:sz w:val="18"/>
          <w:szCs w:val="23"/>
        </w:rPr>
        <w:t xml:space="preserve"> BANKURA</w:t>
      </w:r>
      <w:r w:rsidR="00835009" w:rsidRPr="00CF6B8C">
        <w:rPr>
          <w:rFonts w:cs="Times New Roman"/>
          <w:color w:val="000000"/>
          <w:sz w:val="18"/>
          <w:szCs w:val="23"/>
        </w:rPr>
        <w:t>.</w:t>
      </w:r>
    </w:p>
    <w:p w:rsidR="00835009" w:rsidRPr="00593B82" w:rsidRDefault="00835009" w:rsidP="00F57FB6">
      <w:pPr>
        <w:pStyle w:val="Default"/>
        <w:ind w:left="270"/>
        <w:rPr>
          <w:rFonts w:ascii="Times New Roman" w:hAnsi="Times New Roman" w:cs="Times New Roman"/>
          <w:b/>
          <w:bCs/>
          <w:sz w:val="22"/>
          <w:szCs w:val="22"/>
        </w:rPr>
      </w:pPr>
      <w:r w:rsidRPr="00593B82">
        <w:rPr>
          <w:rFonts w:ascii="Times New Roman" w:hAnsi="Times New Roman" w:cs="Times New Roman"/>
          <w:b/>
          <w:bCs/>
          <w:sz w:val="22"/>
          <w:szCs w:val="22"/>
        </w:rPr>
        <w:t xml:space="preserve">Memo. </w:t>
      </w:r>
      <w:r w:rsidR="008140E8" w:rsidRPr="00593B82">
        <w:rPr>
          <w:rFonts w:ascii="Times New Roman" w:hAnsi="Times New Roman" w:cs="Times New Roman"/>
          <w:b/>
          <w:bCs/>
          <w:sz w:val="22"/>
          <w:szCs w:val="22"/>
        </w:rPr>
        <w:t>No</w:t>
      </w:r>
      <w:r w:rsidR="008140E8">
        <w:rPr>
          <w:rFonts w:ascii="Times New Roman" w:hAnsi="Times New Roman" w:cs="Times New Roman"/>
          <w:b/>
          <w:bCs/>
          <w:sz w:val="22"/>
          <w:szCs w:val="22"/>
        </w:rPr>
        <w:t>: -</w:t>
      </w:r>
      <w:r w:rsidR="002D6894">
        <w:rPr>
          <w:rFonts w:ascii="Times New Roman" w:hAnsi="Times New Roman" w:cs="Times New Roman"/>
          <w:b/>
          <w:bCs/>
          <w:sz w:val="22"/>
          <w:szCs w:val="22"/>
        </w:rPr>
        <w:t>303</w:t>
      </w:r>
      <w:r w:rsidR="00C74025">
        <w:rPr>
          <w:rFonts w:ascii="Times New Roman" w:hAnsi="Times New Roman" w:cs="Times New Roman"/>
          <w:b/>
          <w:bCs/>
          <w:sz w:val="22"/>
          <w:szCs w:val="22"/>
        </w:rPr>
        <w:t xml:space="preserve">                                                                                                                                                                                          </w:t>
      </w:r>
      <w:r w:rsidR="008140E8">
        <w:rPr>
          <w:rFonts w:ascii="Times New Roman" w:hAnsi="Times New Roman" w:cs="Times New Roman"/>
          <w:b/>
          <w:bCs/>
          <w:sz w:val="22"/>
          <w:szCs w:val="22"/>
        </w:rPr>
        <w:t>Dated: -</w:t>
      </w:r>
      <w:r w:rsidR="002D6894">
        <w:rPr>
          <w:rFonts w:ascii="Times New Roman" w:hAnsi="Times New Roman" w:cs="Times New Roman"/>
          <w:b/>
          <w:bCs/>
          <w:sz w:val="22"/>
          <w:szCs w:val="22"/>
        </w:rPr>
        <w:t>03.06</w:t>
      </w:r>
      <w:r w:rsidR="00C90258">
        <w:rPr>
          <w:rFonts w:ascii="Times New Roman" w:hAnsi="Times New Roman" w:cs="Times New Roman"/>
          <w:b/>
          <w:bCs/>
          <w:sz w:val="22"/>
          <w:szCs w:val="22"/>
        </w:rPr>
        <w:t>.2019</w:t>
      </w:r>
    </w:p>
    <w:p w:rsidR="00835009" w:rsidRDefault="00835009" w:rsidP="00F57FB6">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835009" w:rsidRDefault="00835009" w:rsidP="00F57FB6">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 xml:space="preserve">N.I.T. NO.- </w:t>
      </w:r>
      <w:r w:rsidR="008140E8">
        <w:rPr>
          <w:rFonts w:cs="Times New Roman"/>
          <w:b/>
          <w:color w:val="000000"/>
          <w:sz w:val="22"/>
          <w:szCs w:val="20"/>
          <w:u w:val="single"/>
        </w:rPr>
        <w:t xml:space="preserve">01 OF </w:t>
      </w:r>
      <w:r w:rsidRPr="00322866">
        <w:rPr>
          <w:rFonts w:cs="Times New Roman"/>
          <w:b/>
          <w:color w:val="000000"/>
          <w:sz w:val="22"/>
          <w:szCs w:val="20"/>
          <w:u w:val="single"/>
        </w:rPr>
        <w:t>201</w:t>
      </w:r>
      <w:r w:rsidR="00846E78">
        <w:rPr>
          <w:rFonts w:cs="Times New Roman"/>
          <w:b/>
          <w:color w:val="000000"/>
          <w:sz w:val="22"/>
          <w:szCs w:val="20"/>
          <w:u w:val="single"/>
        </w:rPr>
        <w:t>9</w:t>
      </w:r>
      <w:r w:rsidR="008140E8">
        <w:rPr>
          <w:rFonts w:cs="Times New Roman"/>
          <w:b/>
          <w:color w:val="000000"/>
          <w:sz w:val="22"/>
          <w:szCs w:val="20"/>
          <w:u w:val="single"/>
        </w:rPr>
        <w:t xml:space="preserve">-20 </w:t>
      </w:r>
      <w:r w:rsidR="008140E8" w:rsidRPr="00322866">
        <w:rPr>
          <w:rFonts w:cs="Times New Roman"/>
          <w:b/>
          <w:color w:val="000000"/>
          <w:sz w:val="22"/>
          <w:szCs w:val="20"/>
          <w:u w:val="single"/>
        </w:rPr>
        <w:t>OF</w:t>
      </w:r>
      <w:r w:rsidRPr="00322866">
        <w:rPr>
          <w:rFonts w:cs="Times New Roman"/>
          <w:b/>
          <w:color w:val="000000"/>
          <w:sz w:val="22"/>
          <w:szCs w:val="20"/>
          <w:u w:val="single"/>
        </w:rPr>
        <w:t xml:space="preserve"> SUB DIVISIONAL OFFICER KANGSABATI </w:t>
      </w:r>
      <w:r w:rsidR="008140E8">
        <w:rPr>
          <w:rFonts w:cs="Times New Roman"/>
          <w:b/>
          <w:color w:val="000000"/>
          <w:sz w:val="22"/>
          <w:szCs w:val="20"/>
          <w:u w:val="single"/>
        </w:rPr>
        <w:t xml:space="preserve">CANALS </w:t>
      </w:r>
      <w:r w:rsidR="008140E8" w:rsidRPr="00322866">
        <w:rPr>
          <w:rFonts w:cs="Times New Roman"/>
          <w:b/>
          <w:color w:val="000000"/>
          <w:sz w:val="22"/>
          <w:szCs w:val="20"/>
          <w:u w:val="single"/>
        </w:rPr>
        <w:t>SUB</w:t>
      </w:r>
      <w:r w:rsidRPr="00322866">
        <w:rPr>
          <w:rFonts w:cs="Times New Roman"/>
          <w:b/>
          <w:color w:val="000000"/>
          <w:sz w:val="22"/>
          <w:szCs w:val="20"/>
          <w:u w:val="single"/>
        </w:rPr>
        <w:t xml:space="preserve"> DIVISION NO.- I</w:t>
      </w:r>
      <w:r w:rsidR="003036B9">
        <w:rPr>
          <w:rFonts w:cs="Times New Roman"/>
          <w:b/>
          <w:color w:val="000000"/>
          <w:sz w:val="22"/>
          <w:szCs w:val="20"/>
          <w:u w:val="single"/>
        </w:rPr>
        <w:t>I</w:t>
      </w:r>
      <w:r w:rsidRPr="00322866">
        <w:rPr>
          <w:rFonts w:cs="Times New Roman"/>
          <w:b/>
          <w:color w:val="000000"/>
          <w:sz w:val="22"/>
          <w:szCs w:val="20"/>
          <w:u w:val="single"/>
        </w:rPr>
        <w:t xml:space="preserve">I, </w:t>
      </w:r>
      <w:r w:rsidR="008140E8">
        <w:rPr>
          <w:rFonts w:cs="Times New Roman"/>
          <w:b/>
          <w:color w:val="000000"/>
          <w:sz w:val="22"/>
          <w:szCs w:val="20"/>
          <w:u w:val="single"/>
        </w:rPr>
        <w:t>KHATRA</w:t>
      </w:r>
      <w:r w:rsidR="008140E8" w:rsidRPr="00322866">
        <w:rPr>
          <w:rFonts w:cs="Times New Roman"/>
          <w:b/>
          <w:color w:val="000000"/>
          <w:sz w:val="22"/>
          <w:szCs w:val="20"/>
          <w:u w:val="single"/>
        </w:rPr>
        <w:t>;</w:t>
      </w:r>
      <w:r w:rsidRPr="00322866">
        <w:rPr>
          <w:rFonts w:cs="Times New Roman"/>
          <w:b/>
          <w:color w:val="000000"/>
          <w:sz w:val="22"/>
          <w:szCs w:val="20"/>
          <w:u w:val="single"/>
        </w:rPr>
        <w:t xml:space="preserve"> BANKURA</w:t>
      </w:r>
      <w:r w:rsidRPr="002459D9">
        <w:rPr>
          <w:rFonts w:cs="Times New Roman"/>
          <w:color w:val="000000"/>
          <w:sz w:val="22"/>
          <w:szCs w:val="22"/>
        </w:rPr>
        <w:t>.</w:t>
      </w:r>
    </w:p>
    <w:p w:rsidR="00835009" w:rsidRPr="002459D9" w:rsidRDefault="00835009" w:rsidP="00F57FB6">
      <w:pPr>
        <w:autoSpaceDE w:val="0"/>
        <w:autoSpaceDN w:val="0"/>
        <w:adjustRightInd w:val="0"/>
        <w:ind w:left="270"/>
        <w:rPr>
          <w:rFonts w:cs="Times New Roman"/>
          <w:color w:val="000000"/>
          <w:sz w:val="22"/>
          <w:szCs w:val="22"/>
        </w:rPr>
      </w:pPr>
    </w:p>
    <w:p w:rsidR="00835009" w:rsidRPr="002459D9" w:rsidRDefault="00835009" w:rsidP="00F57FB6">
      <w:pPr>
        <w:autoSpaceDE w:val="0"/>
        <w:autoSpaceDN w:val="0"/>
        <w:adjustRightInd w:val="0"/>
        <w:ind w:left="270"/>
        <w:rPr>
          <w:rFonts w:cs="Times New Roman"/>
          <w:color w:val="000000"/>
          <w:sz w:val="23"/>
          <w:szCs w:val="23"/>
        </w:rPr>
      </w:pPr>
      <w:r w:rsidRPr="002459D9">
        <w:rPr>
          <w:rFonts w:cs="Times New Roman"/>
          <w:color w:val="000000"/>
          <w:sz w:val="23"/>
          <w:szCs w:val="23"/>
        </w:rPr>
        <w:t>i) Last date of receiving application: -</w:t>
      </w:r>
      <w:r w:rsidR="002D6894">
        <w:rPr>
          <w:rFonts w:cs="Times New Roman"/>
          <w:color w:val="000000"/>
          <w:sz w:val="23"/>
          <w:szCs w:val="23"/>
        </w:rPr>
        <w:t>18</w:t>
      </w:r>
      <w:r w:rsidR="00FF66F9">
        <w:rPr>
          <w:rFonts w:cs="Times New Roman"/>
          <w:color w:val="000000"/>
          <w:sz w:val="23"/>
          <w:szCs w:val="23"/>
        </w:rPr>
        <w:t>.06</w:t>
      </w:r>
      <w:r w:rsidR="00C90258">
        <w:rPr>
          <w:rFonts w:cs="Times New Roman"/>
          <w:color w:val="000000"/>
          <w:sz w:val="23"/>
          <w:szCs w:val="23"/>
        </w:rPr>
        <w:t>.2019</w:t>
      </w:r>
      <w:r w:rsidRPr="002459D9">
        <w:rPr>
          <w:rFonts w:cs="Times New Roman"/>
          <w:color w:val="000000"/>
          <w:sz w:val="23"/>
          <w:szCs w:val="23"/>
        </w:rPr>
        <w:t>... up to</w:t>
      </w:r>
      <w:r>
        <w:rPr>
          <w:rFonts w:cs="Times New Roman"/>
          <w:color w:val="000000"/>
          <w:sz w:val="23"/>
          <w:szCs w:val="23"/>
        </w:rPr>
        <w:t xml:space="preserve"> 0</w:t>
      </w:r>
      <w:r w:rsidR="00C66A26">
        <w:rPr>
          <w:rFonts w:cs="Times New Roman"/>
          <w:color w:val="000000"/>
          <w:sz w:val="23"/>
          <w:szCs w:val="23"/>
        </w:rPr>
        <w:t>3</w:t>
      </w:r>
      <w:r w:rsidRPr="002459D9">
        <w:rPr>
          <w:rFonts w:cs="Times New Roman"/>
          <w:color w:val="000000"/>
          <w:sz w:val="23"/>
          <w:szCs w:val="23"/>
        </w:rPr>
        <w:t>.</w:t>
      </w:r>
      <w:r w:rsidR="00C66A26">
        <w:rPr>
          <w:rFonts w:cs="Times New Roman"/>
          <w:color w:val="000000"/>
          <w:sz w:val="23"/>
          <w:szCs w:val="23"/>
        </w:rPr>
        <w:t>0</w:t>
      </w:r>
      <w:r w:rsidRPr="002459D9">
        <w:rPr>
          <w:rFonts w:cs="Times New Roman"/>
          <w:color w:val="000000"/>
          <w:sz w:val="23"/>
          <w:szCs w:val="23"/>
        </w:rPr>
        <w:t xml:space="preserve">0 P.M. ii) Last date of issuing Tender </w:t>
      </w:r>
      <w:r w:rsidR="008140E8" w:rsidRPr="002459D9">
        <w:rPr>
          <w:rFonts w:cs="Times New Roman"/>
          <w:color w:val="000000"/>
          <w:sz w:val="23"/>
          <w:szCs w:val="23"/>
        </w:rPr>
        <w:t>Form: -.</w:t>
      </w:r>
      <w:r w:rsidR="002D6894">
        <w:rPr>
          <w:rFonts w:cs="Times New Roman"/>
          <w:color w:val="000000"/>
          <w:sz w:val="23"/>
          <w:szCs w:val="23"/>
        </w:rPr>
        <w:t>20</w:t>
      </w:r>
      <w:r w:rsidR="00FF66F9">
        <w:rPr>
          <w:rFonts w:cs="Times New Roman"/>
          <w:color w:val="000000"/>
          <w:sz w:val="23"/>
          <w:szCs w:val="23"/>
        </w:rPr>
        <w:t>.</w:t>
      </w:r>
      <w:r w:rsidR="008140E8">
        <w:rPr>
          <w:rFonts w:cs="Times New Roman"/>
          <w:color w:val="000000"/>
          <w:sz w:val="23"/>
          <w:szCs w:val="23"/>
        </w:rPr>
        <w:t>06. 2019..</w:t>
      </w:r>
      <w:r w:rsidR="008140E8" w:rsidRPr="002459D9">
        <w:rPr>
          <w:rFonts w:cs="Times New Roman"/>
          <w:color w:val="000000"/>
          <w:sz w:val="23"/>
          <w:szCs w:val="23"/>
        </w:rPr>
        <w:t xml:space="preserve"> up to</w:t>
      </w:r>
      <w:r>
        <w:rPr>
          <w:rFonts w:cs="Times New Roman"/>
          <w:color w:val="000000"/>
          <w:sz w:val="23"/>
          <w:szCs w:val="23"/>
        </w:rPr>
        <w:t xml:space="preserve"> 0</w:t>
      </w:r>
      <w:r w:rsidR="00817EB6">
        <w:rPr>
          <w:rFonts w:cs="Times New Roman"/>
          <w:color w:val="000000"/>
          <w:sz w:val="23"/>
          <w:szCs w:val="23"/>
        </w:rPr>
        <w:t>3</w:t>
      </w:r>
      <w:r w:rsidRPr="002459D9">
        <w:rPr>
          <w:rFonts w:cs="Times New Roman"/>
          <w:color w:val="000000"/>
          <w:sz w:val="23"/>
          <w:szCs w:val="23"/>
        </w:rPr>
        <w:t>.</w:t>
      </w:r>
      <w:r w:rsidR="00740544">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835009" w:rsidRPr="002459D9" w:rsidRDefault="00835009" w:rsidP="00F57FB6">
      <w:pPr>
        <w:autoSpaceDE w:val="0"/>
        <w:autoSpaceDN w:val="0"/>
        <w:adjustRightInd w:val="0"/>
        <w:ind w:left="270"/>
        <w:rPr>
          <w:rFonts w:cs="Times New Roman"/>
          <w:color w:val="000000"/>
          <w:sz w:val="23"/>
          <w:szCs w:val="23"/>
        </w:rPr>
      </w:pPr>
      <w:r w:rsidRPr="002459D9">
        <w:rPr>
          <w:rFonts w:cs="Times New Roman"/>
          <w:color w:val="000000"/>
          <w:sz w:val="23"/>
          <w:szCs w:val="23"/>
        </w:rPr>
        <w:t xml:space="preserve">iii) Last date of receiving </w:t>
      </w:r>
      <w:r w:rsidR="00A10FEF" w:rsidRPr="002459D9">
        <w:rPr>
          <w:rFonts w:cs="Times New Roman"/>
          <w:color w:val="000000"/>
          <w:sz w:val="23"/>
          <w:szCs w:val="23"/>
        </w:rPr>
        <w:t>tender: -</w:t>
      </w:r>
      <w:r w:rsidR="002D6894">
        <w:rPr>
          <w:rFonts w:cs="Times New Roman"/>
          <w:color w:val="000000"/>
          <w:sz w:val="23"/>
          <w:szCs w:val="23"/>
        </w:rPr>
        <w:t>25</w:t>
      </w:r>
      <w:r w:rsidR="00FF66F9">
        <w:rPr>
          <w:rFonts w:cs="Times New Roman"/>
          <w:color w:val="000000"/>
          <w:sz w:val="23"/>
          <w:szCs w:val="23"/>
        </w:rPr>
        <w:t>.06.2019</w:t>
      </w:r>
      <w:r>
        <w:rPr>
          <w:rFonts w:cs="Times New Roman"/>
          <w:color w:val="000000"/>
          <w:sz w:val="23"/>
          <w:szCs w:val="23"/>
        </w:rPr>
        <w:t>…</w:t>
      </w:r>
      <w:r w:rsidR="008140E8">
        <w:rPr>
          <w:rFonts w:cs="Times New Roman"/>
          <w:color w:val="000000"/>
          <w:sz w:val="23"/>
          <w:szCs w:val="23"/>
        </w:rPr>
        <w:t>….</w:t>
      </w:r>
      <w:r w:rsidR="008140E8" w:rsidRPr="002459D9">
        <w:rPr>
          <w:rFonts w:cs="Times New Roman"/>
          <w:color w:val="000000"/>
          <w:sz w:val="23"/>
          <w:szCs w:val="23"/>
        </w:rPr>
        <w:t xml:space="preserve"> up</w:t>
      </w:r>
      <w:r w:rsidRPr="002459D9">
        <w:rPr>
          <w:rFonts w:cs="Times New Roman"/>
          <w:color w:val="000000"/>
          <w:sz w:val="23"/>
          <w:szCs w:val="23"/>
        </w:rPr>
        <w:t xml:space="preserve"> to</w:t>
      </w:r>
      <w:r w:rsidR="00A10FEF">
        <w:rPr>
          <w:rFonts w:cs="Times New Roman"/>
          <w:color w:val="000000"/>
          <w:sz w:val="23"/>
          <w:szCs w:val="23"/>
        </w:rPr>
        <w:t xml:space="preserve"> 3</w:t>
      </w:r>
      <w:r w:rsidRPr="002459D9">
        <w:rPr>
          <w:rFonts w:cs="Times New Roman"/>
          <w:color w:val="000000"/>
          <w:sz w:val="23"/>
          <w:szCs w:val="23"/>
        </w:rPr>
        <w:t>.</w:t>
      </w:r>
      <w:r w:rsidR="00BC5AB4">
        <w:rPr>
          <w:rFonts w:cs="Times New Roman"/>
          <w:color w:val="000000"/>
          <w:sz w:val="23"/>
          <w:szCs w:val="23"/>
        </w:rPr>
        <w:t>0</w:t>
      </w:r>
      <w:r w:rsidRPr="002459D9">
        <w:rPr>
          <w:rFonts w:cs="Times New Roman"/>
          <w:color w:val="000000"/>
          <w:sz w:val="23"/>
          <w:szCs w:val="23"/>
        </w:rPr>
        <w:t xml:space="preserve">0. P.Miv) Date of opening </w:t>
      </w:r>
      <w:r w:rsidR="008140E8" w:rsidRPr="002459D9">
        <w:rPr>
          <w:rFonts w:cs="Times New Roman"/>
          <w:color w:val="000000"/>
          <w:sz w:val="23"/>
          <w:szCs w:val="23"/>
        </w:rPr>
        <w:t>tender: -</w:t>
      </w:r>
      <w:r w:rsidR="002D6894">
        <w:rPr>
          <w:rFonts w:cs="Times New Roman"/>
          <w:color w:val="000000"/>
          <w:sz w:val="23"/>
          <w:szCs w:val="23"/>
        </w:rPr>
        <w:t>25</w:t>
      </w:r>
      <w:r w:rsidR="00FF66F9">
        <w:rPr>
          <w:rFonts w:cs="Times New Roman"/>
          <w:color w:val="000000"/>
          <w:sz w:val="23"/>
          <w:szCs w:val="23"/>
        </w:rPr>
        <w:t>.06.2019</w:t>
      </w:r>
      <w:r w:rsidR="00C90258">
        <w:rPr>
          <w:rFonts w:cs="Times New Roman"/>
          <w:color w:val="000000"/>
          <w:sz w:val="23"/>
          <w:szCs w:val="23"/>
        </w:rPr>
        <w:t>.2019</w:t>
      </w:r>
      <w:r>
        <w:rPr>
          <w:rFonts w:cs="Times New Roman"/>
          <w:color w:val="000000"/>
          <w:sz w:val="23"/>
          <w:szCs w:val="23"/>
        </w:rPr>
        <w:t>… at…</w:t>
      </w:r>
      <w:r w:rsidR="00740544">
        <w:rPr>
          <w:rFonts w:cs="Times New Roman"/>
          <w:color w:val="000000"/>
          <w:sz w:val="23"/>
          <w:szCs w:val="23"/>
        </w:rPr>
        <w:t>…………</w:t>
      </w:r>
      <w:r w:rsidR="00BC5AB4">
        <w:rPr>
          <w:rFonts w:cs="Times New Roman"/>
          <w:color w:val="000000"/>
          <w:sz w:val="23"/>
          <w:szCs w:val="23"/>
        </w:rPr>
        <w:t xml:space="preserve"> 3.3</w:t>
      </w:r>
      <w:r w:rsidRPr="002459D9">
        <w:rPr>
          <w:rFonts w:cs="Times New Roman"/>
          <w:color w:val="000000"/>
          <w:sz w:val="23"/>
          <w:szCs w:val="23"/>
        </w:rPr>
        <w:t>0.P.M</w:t>
      </w:r>
      <w:r w:rsidR="00740544">
        <w:rPr>
          <w:rFonts w:cs="Times New Roman"/>
          <w:color w:val="000000"/>
          <w:sz w:val="23"/>
          <w:szCs w:val="23"/>
        </w:rPr>
        <w:t>.</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0"/>
        <w:gridCol w:w="1260"/>
        <w:gridCol w:w="1710"/>
        <w:gridCol w:w="1530"/>
        <w:gridCol w:w="1350"/>
        <w:gridCol w:w="1260"/>
        <w:gridCol w:w="1890"/>
      </w:tblGrid>
      <w:tr w:rsidR="00F57FB6" w:rsidRPr="002459D9" w:rsidTr="006B7C4C">
        <w:trPr>
          <w:trHeight w:val="395"/>
        </w:trPr>
        <w:tc>
          <w:tcPr>
            <w:tcW w:w="54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6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835009" w:rsidRPr="002459D9" w:rsidRDefault="00835009" w:rsidP="000E10EA">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53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50" w:type="dxa"/>
            <w:vAlign w:val="center"/>
          </w:tcPr>
          <w:p w:rsidR="00835009" w:rsidRPr="002459D9" w:rsidRDefault="00835009" w:rsidP="000E10EA">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60" w:type="dxa"/>
            <w:vAlign w:val="center"/>
          </w:tcPr>
          <w:p w:rsidR="00835009" w:rsidRPr="002459D9" w:rsidRDefault="00835009" w:rsidP="000E10EA">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5C35B3" w:rsidRPr="002459D9" w:rsidTr="00AF45E6">
        <w:trPr>
          <w:trHeight w:val="1322"/>
        </w:trPr>
        <w:tc>
          <w:tcPr>
            <w:tcW w:w="540" w:type="dxa"/>
          </w:tcPr>
          <w:p w:rsidR="005C35B3" w:rsidRPr="002459D9" w:rsidRDefault="005C35B3" w:rsidP="005C35B3">
            <w:pPr>
              <w:autoSpaceDE w:val="0"/>
              <w:autoSpaceDN w:val="0"/>
              <w:adjustRightInd w:val="0"/>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w:t>
            </w:r>
          </w:p>
        </w:tc>
        <w:tc>
          <w:tcPr>
            <w:tcW w:w="6030" w:type="dxa"/>
          </w:tcPr>
          <w:p w:rsidR="005C35B3" w:rsidRDefault="005C35B3" w:rsidP="005C35B3">
            <w:pPr>
              <w:jc w:val="both"/>
            </w:pPr>
            <w:r>
              <w:t xml:space="preserve">M/R to Aqueduct of Guyenala Aqueduct of Left Bank Feeder Canal in PS &amp; Block –Khatra, Dist-Bankura Under K.C. Sub-Division No-III, Khatra, Bankura. </w:t>
            </w:r>
          </w:p>
        </w:tc>
        <w:tc>
          <w:tcPr>
            <w:tcW w:w="1260" w:type="dxa"/>
            <w:vAlign w:val="center"/>
          </w:tcPr>
          <w:p w:rsidR="005C35B3" w:rsidRDefault="005C35B3" w:rsidP="005C35B3">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5C35B3" w:rsidRPr="00F62916" w:rsidRDefault="005C35B3" w:rsidP="005C35B3">
            <w:pPr>
              <w:jc w:val="center"/>
              <w:rPr>
                <w:rFonts w:cs="Times New Roman"/>
                <w:bCs/>
                <w:color w:val="000000"/>
                <w:szCs w:val="28"/>
              </w:rPr>
            </w:pPr>
            <w:r w:rsidRPr="00F62916">
              <w:rPr>
                <w:rFonts w:cs="Times New Roman"/>
                <w:bCs/>
                <w:color w:val="000000"/>
                <w:szCs w:val="28"/>
              </w:rPr>
              <w:t>Rs.</w:t>
            </w:r>
            <w:r w:rsidR="00BF3751">
              <w:rPr>
                <w:rFonts w:cs="Times New Roman"/>
                <w:bCs/>
                <w:color w:val="000000"/>
                <w:szCs w:val="28"/>
              </w:rPr>
              <w:t>4,84,461</w:t>
            </w:r>
            <w:r>
              <w:rPr>
                <w:rFonts w:cs="Times New Roman"/>
                <w:bCs/>
                <w:color w:val="000000"/>
                <w:szCs w:val="28"/>
              </w:rPr>
              <w:t>.00</w:t>
            </w:r>
          </w:p>
        </w:tc>
        <w:tc>
          <w:tcPr>
            <w:tcW w:w="1530" w:type="dxa"/>
            <w:vAlign w:val="center"/>
          </w:tcPr>
          <w:p w:rsidR="005C35B3" w:rsidRPr="00F62916" w:rsidRDefault="005C35B3" w:rsidP="005C35B3">
            <w:pPr>
              <w:jc w:val="center"/>
              <w:rPr>
                <w:rFonts w:cs="Times New Roman"/>
                <w:bCs/>
                <w:color w:val="000000"/>
                <w:sz w:val="28"/>
                <w:szCs w:val="28"/>
              </w:rPr>
            </w:pPr>
            <w:r w:rsidRPr="00F62916">
              <w:rPr>
                <w:rFonts w:cs="Times New Roman"/>
                <w:bCs/>
                <w:color w:val="000000"/>
                <w:szCs w:val="28"/>
              </w:rPr>
              <w:t>Rs.</w:t>
            </w:r>
            <w:r w:rsidR="00E37AD7">
              <w:rPr>
                <w:rFonts w:cs="Times New Roman"/>
                <w:bCs/>
                <w:color w:val="000000"/>
                <w:szCs w:val="28"/>
              </w:rPr>
              <w:t>9689</w:t>
            </w:r>
            <w:r>
              <w:rPr>
                <w:rFonts w:cs="Times New Roman"/>
                <w:bCs/>
                <w:color w:val="000000"/>
                <w:szCs w:val="28"/>
              </w:rPr>
              <w:t>.00</w:t>
            </w:r>
          </w:p>
        </w:tc>
        <w:tc>
          <w:tcPr>
            <w:tcW w:w="1350" w:type="dxa"/>
            <w:vAlign w:val="center"/>
          </w:tcPr>
          <w:p w:rsidR="005C35B3" w:rsidRPr="00D425D5" w:rsidRDefault="005C35B3" w:rsidP="005C35B3">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5C35B3" w:rsidRPr="00671A7F" w:rsidRDefault="00BF3751" w:rsidP="005C35B3">
            <w:pPr>
              <w:autoSpaceDE w:val="0"/>
              <w:autoSpaceDN w:val="0"/>
              <w:adjustRightInd w:val="0"/>
              <w:jc w:val="center"/>
              <w:rPr>
                <w:rFonts w:ascii="Microsoft Sans Serif" w:hAnsi="Microsoft Sans Serif" w:cs="Microsoft Sans Serif"/>
                <w:color w:val="000000"/>
                <w:sz w:val="18"/>
                <w:szCs w:val="18"/>
              </w:rPr>
            </w:pPr>
            <w:r>
              <w:rPr>
                <w:sz w:val="20"/>
                <w:szCs w:val="20"/>
              </w:rPr>
              <w:t>28(Twenty Eight</w:t>
            </w:r>
            <w:r w:rsidR="005C35B3">
              <w:rPr>
                <w:sz w:val="20"/>
                <w:szCs w:val="20"/>
              </w:rPr>
              <w:t>) Days</w:t>
            </w:r>
          </w:p>
        </w:tc>
        <w:tc>
          <w:tcPr>
            <w:tcW w:w="1890" w:type="dxa"/>
          </w:tcPr>
          <w:p w:rsidR="005C35B3" w:rsidRPr="00817EB6" w:rsidRDefault="005C35B3" w:rsidP="005C35B3">
            <w:pPr>
              <w:autoSpaceDE w:val="0"/>
              <w:autoSpaceDN w:val="0"/>
              <w:adjustRightInd w:val="0"/>
              <w:rPr>
                <w:rFonts w:cs="Times New Roman"/>
                <w:color w:val="000000"/>
                <w:sz w:val="18"/>
                <w:szCs w:val="18"/>
              </w:rPr>
            </w:pPr>
            <w:r w:rsidRPr="00817EB6">
              <w:rPr>
                <w:rFonts w:cs="Times New Roman"/>
                <w:color w:val="000000"/>
                <w:sz w:val="18"/>
                <w:szCs w:val="18"/>
              </w:rPr>
              <w:t>Bonafide outsiders having credentia</w:t>
            </w:r>
            <w:r w:rsidR="00EE4766">
              <w:rPr>
                <w:rFonts w:cs="Times New Roman"/>
                <w:color w:val="000000"/>
                <w:sz w:val="18"/>
                <w:szCs w:val="18"/>
              </w:rPr>
              <w:t xml:space="preserve">l of execution </w:t>
            </w:r>
            <w:r w:rsidRPr="00817EB6">
              <w:rPr>
                <w:rFonts w:cs="Times New Roman"/>
                <w:color w:val="000000"/>
                <w:sz w:val="18"/>
                <w:szCs w:val="18"/>
              </w:rPr>
              <w:t xml:space="preserve"> of single work of value 50% of the amount</w:t>
            </w:r>
            <w:r w:rsidR="00805975">
              <w:rPr>
                <w:rFonts w:cs="Times New Roman"/>
                <w:color w:val="000000"/>
                <w:sz w:val="18"/>
                <w:szCs w:val="18"/>
              </w:rPr>
              <w:t xml:space="preserve"> put to tender within the last 5</w:t>
            </w:r>
            <w:r w:rsidRPr="00817EB6">
              <w:rPr>
                <w:rFonts w:cs="Times New Roman"/>
                <w:color w:val="000000"/>
                <w:sz w:val="18"/>
                <w:szCs w:val="18"/>
              </w:rPr>
              <w:t xml:space="preserve"> years.</w:t>
            </w:r>
          </w:p>
        </w:tc>
      </w:tr>
      <w:tr w:rsidR="0075315C" w:rsidRPr="002459D9" w:rsidTr="00727C3C">
        <w:trPr>
          <w:trHeight w:val="1322"/>
        </w:trPr>
        <w:tc>
          <w:tcPr>
            <w:tcW w:w="540" w:type="dxa"/>
          </w:tcPr>
          <w:p w:rsidR="0075315C" w:rsidRPr="002459D9" w:rsidRDefault="0075315C" w:rsidP="0075315C">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2</w:t>
            </w:r>
          </w:p>
        </w:tc>
        <w:tc>
          <w:tcPr>
            <w:tcW w:w="6030" w:type="dxa"/>
          </w:tcPr>
          <w:p w:rsidR="0075315C" w:rsidRDefault="0075315C" w:rsidP="0075315C">
            <w:pPr>
              <w:jc w:val="both"/>
            </w:pPr>
            <w:r>
              <w:t xml:space="preserve">Maintenance &amp; Repairs to Canal Fall Structure at Ch.254.00 of Dy-06 of KMC (U) of Kankradara Section Under K.C. Sub-Division No-III of K.C. Division No-II, Khatra, Bankura. </w:t>
            </w:r>
          </w:p>
        </w:tc>
        <w:tc>
          <w:tcPr>
            <w:tcW w:w="1260" w:type="dxa"/>
            <w:vAlign w:val="center"/>
          </w:tcPr>
          <w:p w:rsidR="0075315C" w:rsidRPr="00407398" w:rsidRDefault="0075315C" w:rsidP="0075315C">
            <w:pPr>
              <w:jc w:val="center"/>
              <w:rPr>
                <w:rFonts w:ascii="Microsoft Sans Serif" w:hAnsi="Microsoft Sans Serif" w:cs="Microsoft Sans Serif"/>
                <w:color w:val="000000"/>
                <w:sz w:val="18"/>
                <w:szCs w:val="18"/>
              </w:rP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75315C" w:rsidRPr="00F62916" w:rsidRDefault="0075315C" w:rsidP="0075315C">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2,74,658.00</w:t>
            </w:r>
          </w:p>
        </w:tc>
        <w:tc>
          <w:tcPr>
            <w:tcW w:w="1530" w:type="dxa"/>
            <w:vAlign w:val="center"/>
          </w:tcPr>
          <w:p w:rsidR="0075315C" w:rsidRPr="00F62916" w:rsidRDefault="0075315C" w:rsidP="0075315C">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5493.00</w:t>
            </w:r>
          </w:p>
        </w:tc>
        <w:tc>
          <w:tcPr>
            <w:tcW w:w="1350" w:type="dxa"/>
            <w:vAlign w:val="center"/>
          </w:tcPr>
          <w:p w:rsidR="0075315C" w:rsidRPr="00D425D5" w:rsidRDefault="0075315C" w:rsidP="0075315C">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75315C" w:rsidRPr="00671A7F" w:rsidRDefault="0075315C" w:rsidP="0075315C">
            <w:pPr>
              <w:autoSpaceDE w:val="0"/>
              <w:autoSpaceDN w:val="0"/>
              <w:adjustRightInd w:val="0"/>
              <w:jc w:val="center"/>
              <w:rPr>
                <w:rFonts w:ascii="Microsoft Sans Serif" w:hAnsi="Microsoft Sans Serif" w:cs="Microsoft Sans Serif"/>
                <w:color w:val="000000"/>
                <w:sz w:val="18"/>
                <w:szCs w:val="18"/>
              </w:rPr>
            </w:pPr>
            <w:r>
              <w:rPr>
                <w:sz w:val="20"/>
                <w:szCs w:val="20"/>
              </w:rPr>
              <w:t>28(Twenty Eight) Days</w:t>
            </w:r>
          </w:p>
        </w:tc>
        <w:tc>
          <w:tcPr>
            <w:tcW w:w="1890" w:type="dxa"/>
          </w:tcPr>
          <w:p w:rsidR="0075315C" w:rsidRPr="00817EB6" w:rsidRDefault="0075315C" w:rsidP="0075315C">
            <w:pPr>
              <w:autoSpaceDE w:val="0"/>
              <w:autoSpaceDN w:val="0"/>
              <w:adjustRightInd w:val="0"/>
              <w:rPr>
                <w:rFonts w:cs="Times New Roman"/>
                <w:color w:val="000000"/>
                <w:sz w:val="18"/>
                <w:szCs w:val="18"/>
              </w:rPr>
            </w:pPr>
            <w:r w:rsidRPr="00817EB6">
              <w:rPr>
                <w:rFonts w:cs="Times New Roman"/>
                <w:color w:val="000000"/>
                <w:sz w:val="18"/>
                <w:szCs w:val="18"/>
              </w:rPr>
              <w:t>Bonafide outsiders having credentia</w:t>
            </w:r>
            <w:r w:rsidR="00EE4766">
              <w:rPr>
                <w:rFonts w:cs="Times New Roman"/>
                <w:color w:val="000000"/>
                <w:sz w:val="18"/>
                <w:szCs w:val="18"/>
              </w:rPr>
              <w:t xml:space="preserve">l of execution </w:t>
            </w:r>
            <w:r w:rsidRPr="00817EB6">
              <w:rPr>
                <w:rFonts w:cs="Times New Roman"/>
                <w:color w:val="000000"/>
                <w:sz w:val="18"/>
                <w:szCs w:val="18"/>
              </w:rPr>
              <w:t xml:space="preserve"> of single work of value 50% of the amount</w:t>
            </w:r>
            <w:r w:rsidR="00805975">
              <w:rPr>
                <w:rFonts w:cs="Times New Roman"/>
                <w:color w:val="000000"/>
                <w:sz w:val="18"/>
                <w:szCs w:val="18"/>
              </w:rPr>
              <w:t xml:space="preserve"> put to tender within the last 5</w:t>
            </w:r>
            <w:r w:rsidRPr="00817EB6">
              <w:rPr>
                <w:rFonts w:cs="Times New Roman"/>
                <w:color w:val="000000"/>
                <w:sz w:val="18"/>
                <w:szCs w:val="18"/>
              </w:rPr>
              <w:t xml:space="preserve"> years.</w:t>
            </w:r>
          </w:p>
        </w:tc>
      </w:tr>
      <w:tr w:rsidR="00E37AD7" w:rsidRPr="002459D9" w:rsidTr="00B82869">
        <w:trPr>
          <w:trHeight w:val="1322"/>
        </w:trPr>
        <w:tc>
          <w:tcPr>
            <w:tcW w:w="540" w:type="dxa"/>
          </w:tcPr>
          <w:p w:rsidR="00E37AD7" w:rsidRPr="002459D9" w:rsidRDefault="00E37AD7" w:rsidP="00E37AD7">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3</w:t>
            </w:r>
          </w:p>
        </w:tc>
        <w:tc>
          <w:tcPr>
            <w:tcW w:w="6030" w:type="dxa"/>
            <w:vAlign w:val="center"/>
          </w:tcPr>
          <w:p w:rsidR="00E37AD7" w:rsidRPr="0000624C" w:rsidRDefault="00E37AD7" w:rsidP="00E37AD7">
            <w:pPr>
              <w:spacing w:before="100" w:beforeAutospacing="1"/>
              <w:rPr>
                <w:b/>
                <w:sz w:val="20"/>
                <w:szCs w:val="20"/>
              </w:rPr>
            </w:pPr>
            <w:r>
              <w:t>M/R to Canal Fall Structure at Ch.316.00 of Dy-09 of KMC(U) of Persola Section of K.C. Sub –Division No –III under K.C. Division No-II, Khatra, Bankura.</w:t>
            </w:r>
          </w:p>
        </w:tc>
        <w:tc>
          <w:tcPr>
            <w:tcW w:w="1260" w:type="dxa"/>
            <w:vAlign w:val="center"/>
          </w:tcPr>
          <w:p w:rsidR="00E37AD7" w:rsidRPr="00407398" w:rsidRDefault="00E37AD7" w:rsidP="00E37AD7">
            <w:pPr>
              <w:jc w:val="center"/>
              <w:rPr>
                <w:rFonts w:ascii="Microsoft Sans Serif" w:hAnsi="Microsoft Sans Serif" w:cs="Microsoft Sans Serif"/>
                <w:color w:val="000000"/>
                <w:sz w:val="18"/>
                <w:szCs w:val="18"/>
              </w:rP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E37AD7" w:rsidRPr="00F62916" w:rsidRDefault="00E37AD7" w:rsidP="00E37AD7">
            <w:pPr>
              <w:jc w:val="center"/>
              <w:rPr>
                <w:rFonts w:cs="Times New Roman"/>
                <w:bCs/>
                <w:color w:val="000000"/>
                <w:szCs w:val="28"/>
              </w:rPr>
            </w:pPr>
            <w:r>
              <w:rPr>
                <w:rFonts w:cs="Times New Roman"/>
                <w:bCs/>
                <w:color w:val="000000"/>
                <w:szCs w:val="28"/>
              </w:rPr>
              <w:t>Rs 4,84,668.00</w:t>
            </w:r>
          </w:p>
        </w:tc>
        <w:tc>
          <w:tcPr>
            <w:tcW w:w="1530" w:type="dxa"/>
            <w:vAlign w:val="center"/>
          </w:tcPr>
          <w:p w:rsidR="00E37AD7" w:rsidRPr="00F62916" w:rsidRDefault="00E37AD7" w:rsidP="00E37AD7">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9693.00</w:t>
            </w:r>
          </w:p>
        </w:tc>
        <w:tc>
          <w:tcPr>
            <w:tcW w:w="1350" w:type="dxa"/>
            <w:vAlign w:val="center"/>
          </w:tcPr>
          <w:p w:rsidR="00E37AD7" w:rsidRPr="00D425D5" w:rsidRDefault="00E37AD7" w:rsidP="00E37AD7">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E37AD7" w:rsidRPr="00E37AD7" w:rsidRDefault="00E37AD7" w:rsidP="00E37AD7">
            <w:pPr>
              <w:autoSpaceDE w:val="0"/>
              <w:autoSpaceDN w:val="0"/>
              <w:adjustRightInd w:val="0"/>
              <w:jc w:val="center"/>
              <w:rPr>
                <w:b/>
                <w:sz w:val="20"/>
                <w:szCs w:val="20"/>
              </w:rPr>
            </w:pPr>
            <w:r>
              <w:rPr>
                <w:sz w:val="20"/>
                <w:szCs w:val="20"/>
              </w:rPr>
              <w:t>28(Twenty Eight) Days</w:t>
            </w:r>
          </w:p>
        </w:tc>
        <w:tc>
          <w:tcPr>
            <w:tcW w:w="1890" w:type="dxa"/>
          </w:tcPr>
          <w:p w:rsidR="00E37AD7" w:rsidRPr="00817EB6" w:rsidRDefault="00E37AD7" w:rsidP="00E37AD7">
            <w:pPr>
              <w:autoSpaceDE w:val="0"/>
              <w:autoSpaceDN w:val="0"/>
              <w:adjustRightInd w:val="0"/>
              <w:rPr>
                <w:rFonts w:cs="Times New Roman"/>
                <w:color w:val="000000"/>
                <w:sz w:val="18"/>
                <w:szCs w:val="18"/>
              </w:rPr>
            </w:pPr>
            <w:r w:rsidRPr="00817EB6">
              <w:rPr>
                <w:rFonts w:cs="Times New Roman"/>
                <w:color w:val="000000"/>
                <w:sz w:val="18"/>
                <w:szCs w:val="18"/>
              </w:rPr>
              <w:t>Bonafide outsiders having credenti</w:t>
            </w:r>
            <w:r w:rsidR="00EE4766">
              <w:rPr>
                <w:rFonts w:cs="Times New Roman"/>
                <w:color w:val="000000"/>
                <w:sz w:val="18"/>
                <w:szCs w:val="18"/>
              </w:rPr>
              <w:t xml:space="preserve">al of execution </w:t>
            </w:r>
            <w:r w:rsidRPr="00817EB6">
              <w:rPr>
                <w:rFonts w:cs="Times New Roman"/>
                <w:color w:val="000000"/>
                <w:sz w:val="18"/>
                <w:szCs w:val="18"/>
              </w:rPr>
              <w:t xml:space="preserve"> of single work of value 50% of the amount</w:t>
            </w:r>
            <w:r w:rsidR="00805975">
              <w:rPr>
                <w:rFonts w:cs="Times New Roman"/>
                <w:color w:val="000000"/>
                <w:sz w:val="18"/>
                <w:szCs w:val="18"/>
              </w:rPr>
              <w:t xml:space="preserve"> put to tender within the last 5</w:t>
            </w:r>
            <w:r w:rsidRPr="00817EB6">
              <w:rPr>
                <w:rFonts w:cs="Times New Roman"/>
                <w:color w:val="000000"/>
                <w:sz w:val="18"/>
                <w:szCs w:val="18"/>
              </w:rPr>
              <w:t xml:space="preserve"> years.</w:t>
            </w:r>
          </w:p>
        </w:tc>
      </w:tr>
      <w:tr w:rsidR="00E37AD7" w:rsidRPr="002459D9" w:rsidTr="00B82869">
        <w:trPr>
          <w:trHeight w:val="1322"/>
        </w:trPr>
        <w:tc>
          <w:tcPr>
            <w:tcW w:w="540" w:type="dxa"/>
          </w:tcPr>
          <w:p w:rsidR="00E37AD7" w:rsidRPr="002459D9" w:rsidRDefault="00E37AD7" w:rsidP="00E37AD7">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4</w:t>
            </w:r>
          </w:p>
        </w:tc>
        <w:tc>
          <w:tcPr>
            <w:tcW w:w="6030" w:type="dxa"/>
            <w:vAlign w:val="center"/>
          </w:tcPr>
          <w:p w:rsidR="00E37AD7" w:rsidRPr="0000624C" w:rsidRDefault="00E37AD7" w:rsidP="00E37AD7">
            <w:pPr>
              <w:spacing w:before="100" w:beforeAutospacing="1"/>
              <w:rPr>
                <w:b/>
                <w:sz w:val="20"/>
                <w:szCs w:val="20"/>
              </w:rPr>
            </w:pPr>
            <w:r>
              <w:t>Repairing &amp; Maintenance of Dakai Cross-Regulator Gate at Ch.254.00 of K.M.C (U) under K.C.Sub-Division No-III of K.C.Division No-II ,Khatra ,Bankura.</w:t>
            </w:r>
          </w:p>
        </w:tc>
        <w:tc>
          <w:tcPr>
            <w:tcW w:w="1260" w:type="dxa"/>
            <w:vAlign w:val="center"/>
          </w:tcPr>
          <w:p w:rsidR="00E37AD7" w:rsidRPr="00407398" w:rsidRDefault="00E37AD7" w:rsidP="00E37AD7">
            <w:pPr>
              <w:jc w:val="center"/>
              <w:rPr>
                <w:rFonts w:ascii="Microsoft Sans Serif" w:hAnsi="Microsoft Sans Serif" w:cs="Microsoft Sans Serif"/>
                <w:color w:val="000000"/>
                <w:sz w:val="18"/>
                <w:szCs w:val="18"/>
              </w:rP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E37AD7" w:rsidRPr="00F62916" w:rsidRDefault="00E37AD7" w:rsidP="00E37AD7">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4,84,612.00</w:t>
            </w:r>
          </w:p>
        </w:tc>
        <w:tc>
          <w:tcPr>
            <w:tcW w:w="1530" w:type="dxa"/>
            <w:vAlign w:val="center"/>
          </w:tcPr>
          <w:p w:rsidR="00E37AD7" w:rsidRPr="00F62916" w:rsidRDefault="00E37AD7" w:rsidP="00E37AD7">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9692.00</w:t>
            </w:r>
          </w:p>
        </w:tc>
        <w:tc>
          <w:tcPr>
            <w:tcW w:w="1350" w:type="dxa"/>
            <w:vAlign w:val="center"/>
          </w:tcPr>
          <w:p w:rsidR="00E37AD7" w:rsidRPr="00D425D5" w:rsidRDefault="00E37AD7" w:rsidP="00E37AD7">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E37AD7" w:rsidRPr="00671A7F" w:rsidRDefault="00E37AD7" w:rsidP="00E37AD7">
            <w:pPr>
              <w:autoSpaceDE w:val="0"/>
              <w:autoSpaceDN w:val="0"/>
              <w:adjustRightInd w:val="0"/>
              <w:jc w:val="center"/>
              <w:rPr>
                <w:rFonts w:ascii="Microsoft Sans Serif" w:hAnsi="Microsoft Sans Serif" w:cs="Microsoft Sans Serif"/>
                <w:color w:val="000000"/>
                <w:sz w:val="18"/>
                <w:szCs w:val="18"/>
              </w:rPr>
            </w:pPr>
            <w:r>
              <w:rPr>
                <w:sz w:val="20"/>
                <w:szCs w:val="20"/>
              </w:rPr>
              <w:t>21(Twenty One) Days</w:t>
            </w:r>
          </w:p>
        </w:tc>
        <w:tc>
          <w:tcPr>
            <w:tcW w:w="1890" w:type="dxa"/>
          </w:tcPr>
          <w:p w:rsidR="00E37AD7" w:rsidRPr="00817EB6" w:rsidRDefault="00E37AD7" w:rsidP="00E37AD7">
            <w:pPr>
              <w:autoSpaceDE w:val="0"/>
              <w:autoSpaceDN w:val="0"/>
              <w:adjustRightInd w:val="0"/>
              <w:rPr>
                <w:rFonts w:cs="Times New Roman"/>
                <w:color w:val="000000"/>
                <w:sz w:val="18"/>
                <w:szCs w:val="18"/>
              </w:rPr>
            </w:pPr>
            <w:r w:rsidRPr="00817EB6">
              <w:rPr>
                <w:rFonts w:cs="Times New Roman"/>
                <w:color w:val="000000"/>
                <w:sz w:val="18"/>
                <w:szCs w:val="18"/>
              </w:rPr>
              <w:t>Bonafide outsiders having credentia</w:t>
            </w:r>
            <w:r w:rsidR="00EE4766">
              <w:rPr>
                <w:rFonts w:cs="Times New Roman"/>
                <w:color w:val="000000"/>
                <w:sz w:val="18"/>
                <w:szCs w:val="18"/>
              </w:rPr>
              <w:t xml:space="preserve">l of execution </w:t>
            </w:r>
            <w:r w:rsidRPr="00817EB6">
              <w:rPr>
                <w:rFonts w:cs="Times New Roman"/>
                <w:color w:val="000000"/>
                <w:sz w:val="18"/>
                <w:szCs w:val="18"/>
              </w:rPr>
              <w:t xml:space="preserve"> of single work of value 50% of the amount</w:t>
            </w:r>
            <w:r w:rsidR="00805975">
              <w:rPr>
                <w:rFonts w:cs="Times New Roman"/>
                <w:color w:val="000000"/>
                <w:sz w:val="18"/>
                <w:szCs w:val="18"/>
              </w:rPr>
              <w:t xml:space="preserve"> put to tender within the last 5</w:t>
            </w:r>
            <w:r w:rsidRPr="00817EB6">
              <w:rPr>
                <w:rFonts w:cs="Times New Roman"/>
                <w:color w:val="000000"/>
                <w:sz w:val="18"/>
                <w:szCs w:val="18"/>
              </w:rPr>
              <w:t xml:space="preserve"> years.</w:t>
            </w:r>
          </w:p>
        </w:tc>
      </w:tr>
      <w:tr w:rsidR="00E37AD7" w:rsidRPr="002459D9" w:rsidTr="00B82869">
        <w:trPr>
          <w:trHeight w:val="1322"/>
        </w:trPr>
        <w:tc>
          <w:tcPr>
            <w:tcW w:w="540" w:type="dxa"/>
          </w:tcPr>
          <w:p w:rsidR="00E37AD7" w:rsidRPr="002459D9" w:rsidRDefault="00E37AD7" w:rsidP="00E37AD7">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lastRenderedPageBreak/>
              <w:t>5</w:t>
            </w:r>
          </w:p>
        </w:tc>
        <w:tc>
          <w:tcPr>
            <w:tcW w:w="6030" w:type="dxa"/>
            <w:vAlign w:val="center"/>
          </w:tcPr>
          <w:p w:rsidR="00E37AD7" w:rsidRPr="0000624C" w:rsidRDefault="00E37AD7" w:rsidP="00E37AD7">
            <w:pPr>
              <w:spacing w:before="100" w:beforeAutospacing="1"/>
              <w:rPr>
                <w:b/>
                <w:sz w:val="20"/>
                <w:szCs w:val="20"/>
              </w:rPr>
            </w:pPr>
            <w:r>
              <w:t>M/R to Repairing of Canal Fall Cum Regulator Structure at Ch.178.00 of Dy-09 of KMC(U) under Persola Section under K.C. Division No-II, Khatra, Bankura.</w:t>
            </w:r>
          </w:p>
        </w:tc>
        <w:tc>
          <w:tcPr>
            <w:tcW w:w="1260" w:type="dxa"/>
            <w:vAlign w:val="center"/>
          </w:tcPr>
          <w:p w:rsidR="00E37AD7" w:rsidRPr="00407398" w:rsidRDefault="00E37AD7" w:rsidP="00E37AD7">
            <w:pPr>
              <w:jc w:val="center"/>
              <w:rPr>
                <w:rFonts w:ascii="Microsoft Sans Serif" w:hAnsi="Microsoft Sans Serif" w:cs="Microsoft Sans Serif"/>
                <w:color w:val="000000"/>
                <w:sz w:val="18"/>
                <w:szCs w:val="18"/>
              </w:rP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E37AD7" w:rsidRPr="00F62916" w:rsidRDefault="00E37AD7" w:rsidP="00E37AD7">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2,82,425.00</w:t>
            </w:r>
          </w:p>
        </w:tc>
        <w:tc>
          <w:tcPr>
            <w:tcW w:w="1530" w:type="dxa"/>
            <w:vAlign w:val="center"/>
          </w:tcPr>
          <w:p w:rsidR="00E37AD7" w:rsidRPr="00F62916" w:rsidRDefault="00E37AD7" w:rsidP="00E37AD7">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5,649</w:t>
            </w:r>
          </w:p>
        </w:tc>
        <w:tc>
          <w:tcPr>
            <w:tcW w:w="1350" w:type="dxa"/>
            <w:vAlign w:val="center"/>
          </w:tcPr>
          <w:p w:rsidR="00E37AD7" w:rsidRPr="00D425D5" w:rsidRDefault="00E37AD7" w:rsidP="00E37AD7">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E37AD7" w:rsidRDefault="00E37AD7" w:rsidP="00E37AD7">
            <w:pPr>
              <w:autoSpaceDE w:val="0"/>
              <w:autoSpaceDN w:val="0"/>
              <w:adjustRightInd w:val="0"/>
              <w:jc w:val="center"/>
              <w:rPr>
                <w:sz w:val="20"/>
                <w:szCs w:val="20"/>
              </w:rPr>
            </w:pPr>
            <w:r>
              <w:rPr>
                <w:sz w:val="20"/>
                <w:szCs w:val="20"/>
              </w:rPr>
              <w:t>28(Twenty Eight) Da</w:t>
            </w:r>
          </w:p>
        </w:tc>
        <w:tc>
          <w:tcPr>
            <w:tcW w:w="1890" w:type="dxa"/>
          </w:tcPr>
          <w:p w:rsidR="00E37AD7" w:rsidRPr="00817EB6" w:rsidRDefault="00E37AD7" w:rsidP="00E37AD7">
            <w:pPr>
              <w:autoSpaceDE w:val="0"/>
              <w:autoSpaceDN w:val="0"/>
              <w:adjustRightInd w:val="0"/>
              <w:rPr>
                <w:rFonts w:cs="Times New Roman"/>
                <w:color w:val="000000"/>
                <w:sz w:val="18"/>
                <w:szCs w:val="18"/>
              </w:rPr>
            </w:pPr>
            <w:r w:rsidRPr="00817EB6">
              <w:rPr>
                <w:rFonts w:cs="Times New Roman"/>
                <w:color w:val="000000"/>
                <w:sz w:val="18"/>
                <w:szCs w:val="18"/>
              </w:rPr>
              <w:t>Bonafide outsiders having credentia</w:t>
            </w:r>
            <w:r w:rsidR="00EE4766">
              <w:rPr>
                <w:rFonts w:cs="Times New Roman"/>
                <w:color w:val="000000"/>
                <w:sz w:val="18"/>
                <w:szCs w:val="18"/>
              </w:rPr>
              <w:t xml:space="preserve">l of execution </w:t>
            </w:r>
            <w:r w:rsidRPr="00817EB6">
              <w:rPr>
                <w:rFonts w:cs="Times New Roman"/>
                <w:color w:val="000000"/>
                <w:sz w:val="18"/>
                <w:szCs w:val="18"/>
              </w:rPr>
              <w:t xml:space="preserve"> of single work of value 50% of the amount</w:t>
            </w:r>
            <w:r w:rsidR="00805975">
              <w:rPr>
                <w:rFonts w:cs="Times New Roman"/>
                <w:color w:val="000000"/>
                <w:sz w:val="18"/>
                <w:szCs w:val="18"/>
              </w:rPr>
              <w:t xml:space="preserve"> put to tender within the last 5</w:t>
            </w:r>
            <w:r w:rsidRPr="00817EB6">
              <w:rPr>
                <w:rFonts w:cs="Times New Roman"/>
                <w:color w:val="000000"/>
                <w:sz w:val="18"/>
                <w:szCs w:val="18"/>
              </w:rPr>
              <w:t xml:space="preserve"> years</w:t>
            </w:r>
          </w:p>
        </w:tc>
      </w:tr>
      <w:tr w:rsidR="00E37AD7" w:rsidRPr="002459D9" w:rsidTr="00B82869">
        <w:trPr>
          <w:trHeight w:val="1322"/>
        </w:trPr>
        <w:tc>
          <w:tcPr>
            <w:tcW w:w="540" w:type="dxa"/>
          </w:tcPr>
          <w:p w:rsidR="00E37AD7" w:rsidRPr="002459D9" w:rsidRDefault="00E37AD7" w:rsidP="00E37AD7">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w:t>
            </w:r>
          </w:p>
        </w:tc>
        <w:tc>
          <w:tcPr>
            <w:tcW w:w="6030" w:type="dxa"/>
            <w:vAlign w:val="center"/>
          </w:tcPr>
          <w:p w:rsidR="00E37AD7" w:rsidRPr="0000624C" w:rsidRDefault="00E37AD7" w:rsidP="00E37AD7">
            <w:pPr>
              <w:spacing w:before="100" w:beforeAutospacing="1"/>
              <w:rPr>
                <w:b/>
                <w:sz w:val="20"/>
                <w:szCs w:val="20"/>
              </w:rPr>
            </w:pPr>
            <w:r>
              <w:t>Protection of Leakage of Guyenala Aqueduct of Left Bank Feeder Canal in PS &amp; Block –Khatra, Dist-Bankura Under K.C. Sub-Division No-III, Khatra, Bankura.</w:t>
            </w:r>
          </w:p>
        </w:tc>
        <w:tc>
          <w:tcPr>
            <w:tcW w:w="1260" w:type="dxa"/>
            <w:vAlign w:val="center"/>
          </w:tcPr>
          <w:p w:rsidR="00E37AD7" w:rsidRPr="00407398" w:rsidRDefault="00E37AD7" w:rsidP="00E37AD7">
            <w:pPr>
              <w:jc w:val="center"/>
              <w:rPr>
                <w:rFonts w:ascii="Microsoft Sans Serif" w:hAnsi="Microsoft Sans Serif" w:cs="Microsoft Sans Serif"/>
                <w:color w:val="000000"/>
                <w:sz w:val="18"/>
                <w:szCs w:val="18"/>
              </w:rP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E37AD7" w:rsidRPr="00F62916" w:rsidRDefault="00E37AD7" w:rsidP="00E37AD7">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2,90,242.00</w:t>
            </w:r>
          </w:p>
        </w:tc>
        <w:tc>
          <w:tcPr>
            <w:tcW w:w="1530" w:type="dxa"/>
            <w:vAlign w:val="center"/>
          </w:tcPr>
          <w:p w:rsidR="00E37AD7" w:rsidRPr="00F62916" w:rsidRDefault="00E37AD7" w:rsidP="00E37AD7">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5805.00</w:t>
            </w:r>
          </w:p>
        </w:tc>
        <w:tc>
          <w:tcPr>
            <w:tcW w:w="1350" w:type="dxa"/>
            <w:vAlign w:val="center"/>
          </w:tcPr>
          <w:p w:rsidR="00E37AD7" w:rsidRPr="00D425D5" w:rsidRDefault="00E37AD7" w:rsidP="00E37AD7">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E37AD7" w:rsidRDefault="00E37AD7" w:rsidP="00E37AD7">
            <w:pPr>
              <w:autoSpaceDE w:val="0"/>
              <w:autoSpaceDN w:val="0"/>
              <w:adjustRightInd w:val="0"/>
              <w:jc w:val="center"/>
              <w:rPr>
                <w:sz w:val="20"/>
                <w:szCs w:val="20"/>
              </w:rPr>
            </w:pPr>
            <w:r>
              <w:rPr>
                <w:sz w:val="20"/>
                <w:szCs w:val="20"/>
              </w:rPr>
              <w:t>28(Twenty Eight) Days</w:t>
            </w:r>
          </w:p>
        </w:tc>
        <w:tc>
          <w:tcPr>
            <w:tcW w:w="1890" w:type="dxa"/>
          </w:tcPr>
          <w:p w:rsidR="00E37AD7" w:rsidRPr="00817EB6" w:rsidRDefault="00E37AD7" w:rsidP="00E37AD7">
            <w:pPr>
              <w:autoSpaceDE w:val="0"/>
              <w:autoSpaceDN w:val="0"/>
              <w:adjustRightInd w:val="0"/>
              <w:rPr>
                <w:rFonts w:cs="Times New Roman"/>
                <w:color w:val="000000"/>
                <w:sz w:val="18"/>
                <w:szCs w:val="18"/>
              </w:rPr>
            </w:pPr>
            <w:r w:rsidRPr="00817EB6">
              <w:rPr>
                <w:rFonts w:cs="Times New Roman"/>
                <w:color w:val="000000"/>
                <w:sz w:val="18"/>
                <w:szCs w:val="18"/>
              </w:rPr>
              <w:t>Bonafide outsiders having credential of execution of similar nature of single work of value 50% of the amount</w:t>
            </w:r>
            <w:r w:rsidR="00805975">
              <w:rPr>
                <w:rFonts w:cs="Times New Roman"/>
                <w:color w:val="000000"/>
                <w:sz w:val="18"/>
                <w:szCs w:val="18"/>
              </w:rPr>
              <w:t xml:space="preserve"> put to tender within the last 5</w:t>
            </w:r>
            <w:r w:rsidRPr="00817EB6">
              <w:rPr>
                <w:rFonts w:cs="Times New Roman"/>
                <w:color w:val="000000"/>
                <w:sz w:val="18"/>
                <w:szCs w:val="18"/>
              </w:rPr>
              <w:t xml:space="preserve"> years.</w:t>
            </w:r>
          </w:p>
        </w:tc>
      </w:tr>
      <w:tr w:rsidR="00E37AD7" w:rsidRPr="002459D9" w:rsidTr="00B82869">
        <w:trPr>
          <w:trHeight w:val="1322"/>
        </w:trPr>
        <w:tc>
          <w:tcPr>
            <w:tcW w:w="540" w:type="dxa"/>
          </w:tcPr>
          <w:p w:rsidR="00E37AD7" w:rsidRPr="002459D9" w:rsidRDefault="00E37AD7" w:rsidP="00E37AD7">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7</w:t>
            </w:r>
          </w:p>
        </w:tc>
        <w:tc>
          <w:tcPr>
            <w:tcW w:w="6030" w:type="dxa"/>
            <w:vAlign w:val="center"/>
          </w:tcPr>
          <w:p w:rsidR="00E37AD7" w:rsidRPr="0000624C" w:rsidRDefault="00E37AD7" w:rsidP="00E37AD7">
            <w:pPr>
              <w:spacing w:before="100" w:beforeAutospacing="1"/>
              <w:rPr>
                <w:b/>
                <w:sz w:val="20"/>
                <w:szCs w:val="20"/>
              </w:rPr>
            </w:pPr>
            <w:r>
              <w:t>M/R to D/S Sistern Wall &amp; Retaining Wall of Canal Fall Structure at Ch.214.00 of Dy-09 of KMC(U) under Persola Section under K.C. Division No-II, Khatra, Bankura</w:t>
            </w:r>
          </w:p>
        </w:tc>
        <w:tc>
          <w:tcPr>
            <w:tcW w:w="1260" w:type="dxa"/>
            <w:vAlign w:val="center"/>
          </w:tcPr>
          <w:p w:rsidR="00E37AD7" w:rsidRPr="00407398" w:rsidRDefault="00E37AD7" w:rsidP="00E37AD7">
            <w:pPr>
              <w:jc w:val="center"/>
              <w:rPr>
                <w:rFonts w:ascii="Microsoft Sans Serif" w:hAnsi="Microsoft Sans Serif" w:cs="Microsoft Sans Serif"/>
                <w:color w:val="000000"/>
                <w:sz w:val="18"/>
                <w:szCs w:val="18"/>
              </w:rP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E37AD7" w:rsidRPr="00F62916" w:rsidRDefault="00E37AD7" w:rsidP="00E37AD7">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4,49,995.00</w:t>
            </w:r>
          </w:p>
        </w:tc>
        <w:tc>
          <w:tcPr>
            <w:tcW w:w="1530" w:type="dxa"/>
            <w:vAlign w:val="center"/>
          </w:tcPr>
          <w:p w:rsidR="00E37AD7" w:rsidRPr="00F62916" w:rsidRDefault="00E37AD7" w:rsidP="00E37AD7">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9000.00</w:t>
            </w:r>
          </w:p>
        </w:tc>
        <w:tc>
          <w:tcPr>
            <w:tcW w:w="1350" w:type="dxa"/>
            <w:vAlign w:val="center"/>
          </w:tcPr>
          <w:p w:rsidR="00E37AD7" w:rsidRPr="00D425D5" w:rsidRDefault="00E37AD7" w:rsidP="00E37AD7">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E37AD7" w:rsidRDefault="00E37AD7" w:rsidP="00E37AD7">
            <w:pPr>
              <w:autoSpaceDE w:val="0"/>
              <w:autoSpaceDN w:val="0"/>
              <w:adjustRightInd w:val="0"/>
              <w:jc w:val="center"/>
              <w:rPr>
                <w:sz w:val="20"/>
                <w:szCs w:val="20"/>
              </w:rPr>
            </w:pPr>
            <w:r>
              <w:rPr>
                <w:sz w:val="20"/>
                <w:szCs w:val="20"/>
              </w:rPr>
              <w:t>28(Twenty Eight) Days</w:t>
            </w:r>
          </w:p>
        </w:tc>
        <w:tc>
          <w:tcPr>
            <w:tcW w:w="1890" w:type="dxa"/>
          </w:tcPr>
          <w:p w:rsidR="00E37AD7" w:rsidRPr="00817EB6" w:rsidRDefault="00E37AD7" w:rsidP="00805975">
            <w:pPr>
              <w:autoSpaceDE w:val="0"/>
              <w:autoSpaceDN w:val="0"/>
              <w:adjustRightInd w:val="0"/>
              <w:rPr>
                <w:rFonts w:cs="Times New Roman"/>
                <w:color w:val="000000"/>
                <w:sz w:val="18"/>
                <w:szCs w:val="18"/>
              </w:rPr>
            </w:pPr>
            <w:r w:rsidRPr="00817EB6">
              <w:rPr>
                <w:rFonts w:cs="Times New Roman"/>
                <w:color w:val="000000"/>
                <w:sz w:val="18"/>
                <w:szCs w:val="18"/>
              </w:rPr>
              <w:t>Bonafide outsiders having credentia</w:t>
            </w:r>
            <w:r w:rsidR="00EE4766">
              <w:rPr>
                <w:rFonts w:cs="Times New Roman"/>
                <w:color w:val="000000"/>
                <w:sz w:val="18"/>
                <w:szCs w:val="18"/>
              </w:rPr>
              <w:t xml:space="preserve">l of execution </w:t>
            </w:r>
            <w:r w:rsidRPr="00817EB6">
              <w:rPr>
                <w:rFonts w:cs="Times New Roman"/>
                <w:color w:val="000000"/>
                <w:sz w:val="18"/>
                <w:szCs w:val="18"/>
              </w:rPr>
              <w:t xml:space="preserve"> of single work of value 50% of the amount put to tender within the last </w:t>
            </w:r>
            <w:r w:rsidR="00805975">
              <w:rPr>
                <w:rFonts w:cs="Times New Roman"/>
                <w:color w:val="000000"/>
                <w:sz w:val="18"/>
                <w:szCs w:val="18"/>
              </w:rPr>
              <w:t>5</w:t>
            </w:r>
            <w:r w:rsidRPr="00817EB6">
              <w:rPr>
                <w:rFonts w:cs="Times New Roman"/>
                <w:color w:val="000000"/>
                <w:sz w:val="18"/>
                <w:szCs w:val="18"/>
              </w:rPr>
              <w:t xml:space="preserve"> years.</w:t>
            </w:r>
          </w:p>
        </w:tc>
      </w:tr>
      <w:tr w:rsidR="00E37AD7" w:rsidRPr="002459D9" w:rsidTr="00B82869">
        <w:trPr>
          <w:trHeight w:val="1322"/>
        </w:trPr>
        <w:tc>
          <w:tcPr>
            <w:tcW w:w="540" w:type="dxa"/>
          </w:tcPr>
          <w:p w:rsidR="00E37AD7" w:rsidRPr="002459D9" w:rsidRDefault="00E37AD7" w:rsidP="00E37AD7">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8</w:t>
            </w:r>
          </w:p>
        </w:tc>
        <w:tc>
          <w:tcPr>
            <w:tcW w:w="6030" w:type="dxa"/>
            <w:vAlign w:val="center"/>
          </w:tcPr>
          <w:p w:rsidR="00E37AD7" w:rsidRPr="0000624C" w:rsidRDefault="00E37AD7" w:rsidP="00E37AD7">
            <w:pPr>
              <w:spacing w:before="100" w:beforeAutospacing="1"/>
              <w:rPr>
                <w:b/>
                <w:sz w:val="20"/>
                <w:szCs w:val="20"/>
              </w:rPr>
            </w:pPr>
            <w:r w:rsidRPr="000453BD">
              <w:t>M/R to Canal lining  in between Ch.230.00 &amp; Ch.235.00 of Left Bank Feeder Canal under H.Q Section of K.C. Sub- Division No-lll  in PS &amp; Block –Khatra, Dist- Bankura</w:t>
            </w:r>
            <w:r w:rsidRPr="0024544C">
              <w:rPr>
                <w:sz w:val="20"/>
                <w:szCs w:val="20"/>
              </w:rPr>
              <w:t>.</w:t>
            </w:r>
          </w:p>
        </w:tc>
        <w:tc>
          <w:tcPr>
            <w:tcW w:w="1260" w:type="dxa"/>
            <w:vAlign w:val="center"/>
          </w:tcPr>
          <w:p w:rsidR="00E37AD7" w:rsidRPr="00407398" w:rsidRDefault="00E37AD7" w:rsidP="00E37AD7">
            <w:pPr>
              <w:jc w:val="center"/>
              <w:rPr>
                <w:rFonts w:ascii="Microsoft Sans Serif" w:hAnsi="Microsoft Sans Serif" w:cs="Microsoft Sans Serif"/>
                <w:color w:val="000000"/>
                <w:sz w:val="18"/>
                <w:szCs w:val="18"/>
              </w:rP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E37AD7" w:rsidRPr="00F62916" w:rsidRDefault="00E37AD7" w:rsidP="00E37AD7">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2,97,244.00</w:t>
            </w:r>
          </w:p>
        </w:tc>
        <w:tc>
          <w:tcPr>
            <w:tcW w:w="1530" w:type="dxa"/>
            <w:vAlign w:val="center"/>
          </w:tcPr>
          <w:p w:rsidR="00E37AD7" w:rsidRPr="00F62916" w:rsidRDefault="00E37AD7" w:rsidP="00E37AD7">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5945.00</w:t>
            </w:r>
          </w:p>
        </w:tc>
        <w:tc>
          <w:tcPr>
            <w:tcW w:w="1350" w:type="dxa"/>
            <w:vAlign w:val="center"/>
          </w:tcPr>
          <w:p w:rsidR="00E37AD7" w:rsidRPr="00D425D5" w:rsidRDefault="00E37AD7" w:rsidP="00E37AD7">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E37AD7" w:rsidRDefault="00E37AD7" w:rsidP="00E37AD7">
            <w:pPr>
              <w:autoSpaceDE w:val="0"/>
              <w:autoSpaceDN w:val="0"/>
              <w:adjustRightInd w:val="0"/>
              <w:jc w:val="center"/>
              <w:rPr>
                <w:sz w:val="20"/>
                <w:szCs w:val="20"/>
              </w:rPr>
            </w:pPr>
            <w:r>
              <w:rPr>
                <w:sz w:val="20"/>
                <w:szCs w:val="20"/>
              </w:rPr>
              <w:t>21(Twenty One) Days</w:t>
            </w:r>
          </w:p>
        </w:tc>
        <w:tc>
          <w:tcPr>
            <w:tcW w:w="1890" w:type="dxa"/>
          </w:tcPr>
          <w:p w:rsidR="00E37AD7" w:rsidRPr="00817EB6" w:rsidRDefault="00E37AD7" w:rsidP="00E37AD7">
            <w:pPr>
              <w:autoSpaceDE w:val="0"/>
              <w:autoSpaceDN w:val="0"/>
              <w:adjustRightInd w:val="0"/>
              <w:rPr>
                <w:rFonts w:cs="Times New Roman"/>
                <w:color w:val="000000"/>
                <w:sz w:val="18"/>
                <w:szCs w:val="18"/>
              </w:rPr>
            </w:pPr>
            <w:r w:rsidRPr="00817EB6">
              <w:rPr>
                <w:rFonts w:cs="Times New Roman"/>
                <w:color w:val="000000"/>
                <w:sz w:val="18"/>
                <w:szCs w:val="18"/>
              </w:rPr>
              <w:t>Bonafide outsiders having credentia</w:t>
            </w:r>
            <w:r w:rsidR="00EE4766">
              <w:rPr>
                <w:rFonts w:cs="Times New Roman"/>
                <w:color w:val="000000"/>
                <w:sz w:val="18"/>
                <w:szCs w:val="18"/>
              </w:rPr>
              <w:t xml:space="preserve">l of execution </w:t>
            </w:r>
            <w:r w:rsidRPr="00817EB6">
              <w:rPr>
                <w:rFonts w:cs="Times New Roman"/>
                <w:color w:val="000000"/>
                <w:sz w:val="18"/>
                <w:szCs w:val="18"/>
              </w:rPr>
              <w:t xml:space="preserve"> of single work of value 50% of the amount</w:t>
            </w:r>
            <w:r w:rsidR="00805975">
              <w:rPr>
                <w:rFonts w:cs="Times New Roman"/>
                <w:color w:val="000000"/>
                <w:sz w:val="18"/>
                <w:szCs w:val="18"/>
              </w:rPr>
              <w:t xml:space="preserve"> put to tender within the last 5</w:t>
            </w:r>
            <w:r w:rsidRPr="00817EB6">
              <w:rPr>
                <w:rFonts w:cs="Times New Roman"/>
                <w:color w:val="000000"/>
                <w:sz w:val="18"/>
                <w:szCs w:val="18"/>
              </w:rPr>
              <w:t xml:space="preserve"> years.</w:t>
            </w:r>
          </w:p>
        </w:tc>
      </w:tr>
      <w:tr w:rsidR="006924F2" w:rsidRPr="002459D9" w:rsidTr="00B82869">
        <w:trPr>
          <w:trHeight w:val="1322"/>
        </w:trPr>
        <w:tc>
          <w:tcPr>
            <w:tcW w:w="540" w:type="dxa"/>
          </w:tcPr>
          <w:p w:rsidR="006924F2" w:rsidRDefault="006924F2" w:rsidP="006924F2">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w:t>
            </w:r>
          </w:p>
        </w:tc>
        <w:tc>
          <w:tcPr>
            <w:tcW w:w="6030" w:type="dxa"/>
            <w:vAlign w:val="center"/>
          </w:tcPr>
          <w:p w:rsidR="006924F2" w:rsidRPr="000453BD" w:rsidRDefault="006924F2" w:rsidP="006924F2">
            <w:pPr>
              <w:spacing w:before="100" w:beforeAutospacing="1"/>
            </w:pPr>
            <w:r>
              <w:t xml:space="preserve">Construction of Guard Wall Near at Ch.255.00 (R/S) of KMC (U) Under </w:t>
            </w:r>
            <w:proofErr w:type="spellStart"/>
            <w:r>
              <w:t>Kankradara</w:t>
            </w:r>
            <w:proofErr w:type="spellEnd"/>
            <w:r>
              <w:t xml:space="preserve"> Section under </w:t>
            </w:r>
            <w:proofErr w:type="spellStart"/>
            <w:r>
              <w:t>K.C.Division</w:t>
            </w:r>
            <w:proofErr w:type="spellEnd"/>
            <w:r>
              <w:t xml:space="preserve"> No –II ,</w:t>
            </w:r>
            <w:proofErr w:type="spellStart"/>
            <w:r>
              <w:t>Khatra</w:t>
            </w:r>
            <w:proofErr w:type="spellEnd"/>
            <w:r>
              <w:t xml:space="preserve"> ,</w:t>
            </w:r>
            <w:proofErr w:type="spellStart"/>
            <w:r>
              <w:t>Bankura</w:t>
            </w:r>
            <w:proofErr w:type="spellEnd"/>
            <w:r>
              <w:t>.</w:t>
            </w:r>
          </w:p>
        </w:tc>
        <w:tc>
          <w:tcPr>
            <w:tcW w:w="1260" w:type="dxa"/>
            <w:vAlign w:val="center"/>
          </w:tcPr>
          <w:p w:rsidR="006924F2" w:rsidRPr="00407398" w:rsidRDefault="006924F2" w:rsidP="006924F2">
            <w:pPr>
              <w:jc w:val="center"/>
              <w:rPr>
                <w:rFonts w:ascii="Microsoft Sans Serif" w:hAnsi="Microsoft Sans Serif" w:cs="Microsoft Sans Serif"/>
                <w:color w:val="000000"/>
                <w:sz w:val="18"/>
                <w:szCs w:val="18"/>
              </w:rP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6924F2" w:rsidRPr="00F62916" w:rsidRDefault="006924F2" w:rsidP="006924F2">
            <w:pPr>
              <w:jc w:val="center"/>
              <w:rPr>
                <w:rFonts w:cs="Times New Roman"/>
                <w:bCs/>
                <w:color w:val="000000"/>
                <w:szCs w:val="28"/>
              </w:rPr>
            </w:pPr>
            <w:r>
              <w:rPr>
                <w:rFonts w:cs="Times New Roman"/>
                <w:bCs/>
                <w:color w:val="000000"/>
                <w:szCs w:val="28"/>
              </w:rPr>
              <w:t>Rs.4,85,173.00</w:t>
            </w:r>
          </w:p>
        </w:tc>
        <w:tc>
          <w:tcPr>
            <w:tcW w:w="1530" w:type="dxa"/>
            <w:vAlign w:val="center"/>
          </w:tcPr>
          <w:p w:rsidR="006924F2" w:rsidRPr="00F62916" w:rsidRDefault="006924F2" w:rsidP="006924F2">
            <w:pPr>
              <w:jc w:val="center"/>
              <w:rPr>
                <w:rFonts w:cs="Times New Roman"/>
                <w:bCs/>
                <w:color w:val="000000"/>
                <w:szCs w:val="28"/>
              </w:rPr>
            </w:pPr>
            <w:r>
              <w:rPr>
                <w:rFonts w:cs="Times New Roman"/>
                <w:bCs/>
                <w:color w:val="000000"/>
                <w:szCs w:val="28"/>
              </w:rPr>
              <w:t>Rs.9,705.00</w:t>
            </w:r>
          </w:p>
        </w:tc>
        <w:tc>
          <w:tcPr>
            <w:tcW w:w="1350" w:type="dxa"/>
            <w:vAlign w:val="center"/>
          </w:tcPr>
          <w:p w:rsidR="006924F2" w:rsidRPr="00D425D5" w:rsidRDefault="006924F2" w:rsidP="006924F2">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6924F2" w:rsidRDefault="006924F2" w:rsidP="006924F2">
            <w:pPr>
              <w:autoSpaceDE w:val="0"/>
              <w:autoSpaceDN w:val="0"/>
              <w:adjustRightInd w:val="0"/>
              <w:jc w:val="center"/>
              <w:rPr>
                <w:sz w:val="20"/>
                <w:szCs w:val="20"/>
              </w:rPr>
            </w:pPr>
            <w:r>
              <w:rPr>
                <w:sz w:val="20"/>
                <w:szCs w:val="20"/>
              </w:rPr>
              <w:t>28(Twenty Eight) Days</w:t>
            </w:r>
          </w:p>
        </w:tc>
        <w:tc>
          <w:tcPr>
            <w:tcW w:w="1890" w:type="dxa"/>
          </w:tcPr>
          <w:p w:rsidR="006924F2" w:rsidRPr="00817EB6" w:rsidRDefault="006924F2" w:rsidP="006924F2">
            <w:pPr>
              <w:autoSpaceDE w:val="0"/>
              <w:autoSpaceDN w:val="0"/>
              <w:adjustRightInd w:val="0"/>
              <w:rPr>
                <w:rFonts w:cs="Times New Roman"/>
                <w:color w:val="000000"/>
                <w:sz w:val="18"/>
                <w:szCs w:val="18"/>
              </w:rPr>
            </w:pPr>
            <w:proofErr w:type="spellStart"/>
            <w:r w:rsidRPr="00817EB6">
              <w:rPr>
                <w:rFonts w:cs="Times New Roman"/>
                <w:color w:val="000000"/>
                <w:sz w:val="18"/>
                <w:szCs w:val="18"/>
              </w:rPr>
              <w:t>Bonafide</w:t>
            </w:r>
            <w:proofErr w:type="spellEnd"/>
            <w:r w:rsidRPr="00817EB6">
              <w:rPr>
                <w:rFonts w:cs="Times New Roman"/>
                <w:color w:val="000000"/>
                <w:sz w:val="18"/>
                <w:szCs w:val="18"/>
              </w:rPr>
              <w:t xml:space="preserve"> outsiders having credentia</w:t>
            </w:r>
            <w:r>
              <w:rPr>
                <w:rFonts w:cs="Times New Roman"/>
                <w:color w:val="000000"/>
                <w:sz w:val="18"/>
                <w:szCs w:val="18"/>
              </w:rPr>
              <w:t xml:space="preserve">l of execution </w:t>
            </w:r>
            <w:r w:rsidRPr="00817EB6">
              <w:rPr>
                <w:rFonts w:cs="Times New Roman"/>
                <w:color w:val="000000"/>
                <w:sz w:val="18"/>
                <w:szCs w:val="18"/>
              </w:rPr>
              <w:t xml:space="preserve"> of single work of value 50% of the amount</w:t>
            </w:r>
            <w:r w:rsidR="00805975">
              <w:rPr>
                <w:rFonts w:cs="Times New Roman"/>
                <w:color w:val="000000"/>
                <w:sz w:val="18"/>
                <w:szCs w:val="18"/>
              </w:rPr>
              <w:t xml:space="preserve"> put to tender within the last 5</w:t>
            </w:r>
            <w:r w:rsidRPr="00817EB6">
              <w:rPr>
                <w:rFonts w:cs="Times New Roman"/>
                <w:color w:val="000000"/>
                <w:sz w:val="18"/>
                <w:szCs w:val="18"/>
              </w:rPr>
              <w:t xml:space="preserve"> years.</w:t>
            </w:r>
          </w:p>
        </w:tc>
      </w:tr>
      <w:tr w:rsidR="006924F2" w:rsidRPr="002459D9" w:rsidTr="00B82869">
        <w:trPr>
          <w:trHeight w:val="1322"/>
        </w:trPr>
        <w:tc>
          <w:tcPr>
            <w:tcW w:w="540" w:type="dxa"/>
          </w:tcPr>
          <w:p w:rsidR="006924F2" w:rsidRDefault="006924F2" w:rsidP="006924F2">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10</w:t>
            </w:r>
          </w:p>
        </w:tc>
        <w:tc>
          <w:tcPr>
            <w:tcW w:w="6030" w:type="dxa"/>
            <w:vAlign w:val="center"/>
          </w:tcPr>
          <w:p w:rsidR="006924F2" w:rsidRPr="0000624C" w:rsidRDefault="006924F2" w:rsidP="006924F2">
            <w:pPr>
              <w:spacing w:before="100" w:beforeAutospacing="1"/>
              <w:rPr>
                <w:b/>
                <w:sz w:val="20"/>
                <w:szCs w:val="20"/>
              </w:rPr>
            </w:pPr>
            <w:r w:rsidRPr="000453BD">
              <w:t>M/R t</w:t>
            </w:r>
            <w:r>
              <w:t>o Canal lining  in between Ch.24</w:t>
            </w:r>
            <w:r w:rsidRPr="000453BD">
              <w:t>0.00 &amp; Ch.235.00 of Left Bank Feeder Canal under H.Q Section of K.C. Sub- Division No-</w:t>
            </w:r>
            <w:proofErr w:type="spellStart"/>
            <w:r w:rsidRPr="000453BD">
              <w:t>lll</w:t>
            </w:r>
            <w:proofErr w:type="spellEnd"/>
            <w:r w:rsidRPr="000453BD">
              <w:t xml:space="preserve">  in PS &amp; Block –</w:t>
            </w:r>
            <w:proofErr w:type="spellStart"/>
            <w:r w:rsidRPr="000453BD">
              <w:t>Khatra</w:t>
            </w:r>
            <w:proofErr w:type="spellEnd"/>
            <w:r w:rsidRPr="000453BD">
              <w:t xml:space="preserve">, Dist- </w:t>
            </w:r>
            <w:proofErr w:type="spellStart"/>
            <w:r w:rsidRPr="000453BD">
              <w:t>Bankura</w:t>
            </w:r>
            <w:proofErr w:type="spellEnd"/>
            <w:r w:rsidRPr="0024544C">
              <w:rPr>
                <w:sz w:val="20"/>
                <w:szCs w:val="20"/>
              </w:rPr>
              <w:t>.</w:t>
            </w:r>
          </w:p>
        </w:tc>
        <w:tc>
          <w:tcPr>
            <w:tcW w:w="1260" w:type="dxa"/>
            <w:vAlign w:val="center"/>
          </w:tcPr>
          <w:p w:rsidR="006924F2" w:rsidRPr="00407398" w:rsidRDefault="006924F2" w:rsidP="006924F2">
            <w:pPr>
              <w:jc w:val="center"/>
              <w:rPr>
                <w:rFonts w:ascii="Microsoft Sans Serif" w:hAnsi="Microsoft Sans Serif" w:cs="Microsoft Sans Serif"/>
                <w:color w:val="000000"/>
                <w:sz w:val="18"/>
                <w:szCs w:val="18"/>
              </w:rP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6924F2" w:rsidRPr="00F62916" w:rsidRDefault="006924F2" w:rsidP="006924F2">
            <w:pPr>
              <w:rPr>
                <w:rFonts w:cs="Times New Roman"/>
                <w:bCs/>
                <w:color w:val="000000"/>
                <w:szCs w:val="28"/>
              </w:rPr>
            </w:pPr>
            <w:r w:rsidRPr="00F62916">
              <w:rPr>
                <w:rFonts w:cs="Times New Roman"/>
                <w:bCs/>
                <w:color w:val="000000"/>
                <w:szCs w:val="28"/>
              </w:rPr>
              <w:t>Rs.</w:t>
            </w:r>
            <w:r>
              <w:rPr>
                <w:rFonts w:cs="Times New Roman"/>
                <w:bCs/>
                <w:color w:val="000000"/>
                <w:szCs w:val="28"/>
              </w:rPr>
              <w:t>4,83,172.00</w:t>
            </w:r>
          </w:p>
        </w:tc>
        <w:tc>
          <w:tcPr>
            <w:tcW w:w="1530" w:type="dxa"/>
            <w:vAlign w:val="center"/>
          </w:tcPr>
          <w:p w:rsidR="006924F2" w:rsidRPr="00F62916" w:rsidRDefault="006924F2" w:rsidP="006924F2">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9665.00</w:t>
            </w:r>
          </w:p>
        </w:tc>
        <w:tc>
          <w:tcPr>
            <w:tcW w:w="1350" w:type="dxa"/>
            <w:vAlign w:val="center"/>
          </w:tcPr>
          <w:p w:rsidR="006924F2" w:rsidRPr="00D425D5" w:rsidRDefault="006924F2" w:rsidP="006924F2">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6924F2" w:rsidRDefault="006924F2" w:rsidP="006924F2">
            <w:pPr>
              <w:autoSpaceDE w:val="0"/>
              <w:autoSpaceDN w:val="0"/>
              <w:adjustRightInd w:val="0"/>
              <w:jc w:val="center"/>
              <w:rPr>
                <w:sz w:val="20"/>
                <w:szCs w:val="20"/>
              </w:rPr>
            </w:pPr>
            <w:r>
              <w:rPr>
                <w:sz w:val="20"/>
                <w:szCs w:val="20"/>
              </w:rPr>
              <w:t>21(Twenty One) Days</w:t>
            </w:r>
          </w:p>
        </w:tc>
        <w:tc>
          <w:tcPr>
            <w:tcW w:w="1890" w:type="dxa"/>
          </w:tcPr>
          <w:p w:rsidR="006924F2" w:rsidRPr="00817EB6" w:rsidRDefault="006924F2" w:rsidP="006924F2">
            <w:pPr>
              <w:autoSpaceDE w:val="0"/>
              <w:autoSpaceDN w:val="0"/>
              <w:adjustRightInd w:val="0"/>
              <w:rPr>
                <w:rFonts w:cs="Times New Roman"/>
                <w:color w:val="000000"/>
                <w:sz w:val="18"/>
                <w:szCs w:val="18"/>
              </w:rPr>
            </w:pPr>
            <w:proofErr w:type="spellStart"/>
            <w:r w:rsidRPr="00817EB6">
              <w:rPr>
                <w:rFonts w:cs="Times New Roman"/>
                <w:color w:val="000000"/>
                <w:sz w:val="18"/>
                <w:szCs w:val="18"/>
              </w:rPr>
              <w:t>Bonafide</w:t>
            </w:r>
            <w:proofErr w:type="spellEnd"/>
            <w:r w:rsidRPr="00817EB6">
              <w:rPr>
                <w:rFonts w:cs="Times New Roman"/>
                <w:color w:val="000000"/>
                <w:sz w:val="18"/>
                <w:szCs w:val="18"/>
              </w:rPr>
              <w:t xml:space="preserve"> outsiders having credentia</w:t>
            </w:r>
            <w:r>
              <w:rPr>
                <w:rFonts w:cs="Times New Roman"/>
                <w:color w:val="000000"/>
                <w:sz w:val="18"/>
                <w:szCs w:val="18"/>
              </w:rPr>
              <w:t xml:space="preserve">l of execution </w:t>
            </w:r>
            <w:r w:rsidRPr="00817EB6">
              <w:rPr>
                <w:rFonts w:cs="Times New Roman"/>
                <w:color w:val="000000"/>
                <w:sz w:val="18"/>
                <w:szCs w:val="18"/>
              </w:rPr>
              <w:t xml:space="preserve"> of single work of value 50% of the amount</w:t>
            </w:r>
            <w:r w:rsidR="00805975">
              <w:rPr>
                <w:rFonts w:cs="Times New Roman"/>
                <w:color w:val="000000"/>
                <w:sz w:val="18"/>
                <w:szCs w:val="18"/>
              </w:rPr>
              <w:t xml:space="preserve"> put to tender within the last 5</w:t>
            </w:r>
            <w:r w:rsidRPr="00817EB6">
              <w:rPr>
                <w:rFonts w:cs="Times New Roman"/>
                <w:color w:val="000000"/>
                <w:sz w:val="18"/>
                <w:szCs w:val="18"/>
              </w:rPr>
              <w:t xml:space="preserve"> years.</w:t>
            </w:r>
          </w:p>
        </w:tc>
      </w:tr>
    </w:tbl>
    <w:p w:rsidR="00D9187B" w:rsidRDefault="00D9187B" w:rsidP="0048031D">
      <w:pPr>
        <w:pStyle w:val="Default"/>
        <w:jc w:val="center"/>
        <w:rPr>
          <w:rFonts w:ascii="Times New Roman" w:hAnsi="Times New Roman" w:cs="Times New Roman"/>
          <w:color w:val="auto"/>
          <w:sz w:val="21"/>
          <w:szCs w:val="21"/>
        </w:rPr>
      </w:pPr>
    </w:p>
    <w:p w:rsidR="0044254B" w:rsidRDefault="0044254B" w:rsidP="00835009">
      <w:pPr>
        <w:pStyle w:val="Default"/>
        <w:ind w:left="12960"/>
        <w:rPr>
          <w:rFonts w:ascii="Times New Roman" w:hAnsi="Times New Roman" w:cs="Times New Roman"/>
          <w:b/>
          <w:color w:val="auto"/>
          <w:sz w:val="16"/>
          <w:szCs w:val="16"/>
        </w:rPr>
      </w:pPr>
    </w:p>
    <w:p w:rsidR="00153566" w:rsidRDefault="00153566" w:rsidP="00835009">
      <w:pPr>
        <w:pStyle w:val="Default"/>
        <w:ind w:left="12960"/>
        <w:rPr>
          <w:rFonts w:ascii="Times New Roman" w:hAnsi="Times New Roman" w:cs="Times New Roman"/>
          <w:b/>
          <w:color w:val="auto"/>
          <w:sz w:val="16"/>
          <w:szCs w:val="16"/>
        </w:rPr>
      </w:pPr>
    </w:p>
    <w:p w:rsidR="00B918E5" w:rsidRDefault="00B918E5" w:rsidP="00835009">
      <w:pPr>
        <w:pStyle w:val="Default"/>
        <w:ind w:left="12960"/>
        <w:rPr>
          <w:rFonts w:ascii="Times New Roman" w:hAnsi="Times New Roman" w:cs="Times New Roman"/>
          <w:b/>
          <w:color w:val="auto"/>
          <w:sz w:val="16"/>
          <w:szCs w:val="16"/>
        </w:rPr>
      </w:pPr>
    </w:p>
    <w:p w:rsidR="00B918E5" w:rsidRPr="0076155F" w:rsidRDefault="0076155F" w:rsidP="00835009">
      <w:pPr>
        <w:pStyle w:val="Default"/>
        <w:ind w:left="12960"/>
        <w:rPr>
          <w:rFonts w:ascii="Times New Roman" w:hAnsi="Times New Roman" w:cs="Times New Roman"/>
          <w:b/>
          <w:color w:val="auto"/>
          <w:sz w:val="22"/>
          <w:szCs w:val="22"/>
        </w:rPr>
      </w:pPr>
      <w:bookmarkStart w:id="0" w:name="_GoBack"/>
      <w:bookmarkEnd w:id="0"/>
      <w:proofErr w:type="spellStart"/>
      <w:r w:rsidRPr="0076155F">
        <w:rPr>
          <w:rFonts w:ascii="Times New Roman" w:hAnsi="Times New Roman" w:cs="Times New Roman"/>
          <w:b/>
          <w:color w:val="auto"/>
          <w:sz w:val="22"/>
          <w:szCs w:val="22"/>
        </w:rPr>
        <w:t>Sd</w:t>
      </w:r>
      <w:proofErr w:type="spellEnd"/>
      <w:r w:rsidRPr="0076155F">
        <w:rPr>
          <w:rFonts w:ascii="Times New Roman" w:hAnsi="Times New Roman" w:cs="Times New Roman"/>
          <w:b/>
          <w:color w:val="auto"/>
          <w:sz w:val="22"/>
          <w:szCs w:val="22"/>
        </w:rPr>
        <w:t>/-</w:t>
      </w:r>
    </w:p>
    <w:p w:rsidR="00EB4661" w:rsidRPr="008B0A94" w:rsidRDefault="00C74025" w:rsidP="0044254B">
      <w:pPr>
        <w:ind w:left="5040"/>
        <w:rPr>
          <w:rFonts w:cs="Times New Roman"/>
          <w:b/>
          <w:sz w:val="16"/>
          <w:szCs w:val="16"/>
        </w:rPr>
      </w:pPr>
      <w:r>
        <w:rPr>
          <w:rFonts w:cs="Times New Roman"/>
          <w:b/>
          <w:sz w:val="16"/>
          <w:szCs w:val="16"/>
        </w:rPr>
        <w:t xml:space="preserve">                                                                                                                                                                                       </w:t>
      </w:r>
      <w:r w:rsidR="00EB4661" w:rsidRPr="008B0A94">
        <w:rPr>
          <w:rFonts w:cs="Times New Roman"/>
          <w:b/>
          <w:sz w:val="16"/>
          <w:szCs w:val="16"/>
        </w:rPr>
        <w:t xml:space="preserve">   Sub-Divisional Officer    </w:t>
      </w:r>
    </w:p>
    <w:p w:rsidR="00EB4661" w:rsidRPr="008B0A94" w:rsidRDefault="00EB4661" w:rsidP="0044254B">
      <w:pPr>
        <w:ind w:left="5040"/>
        <w:rPr>
          <w:rFonts w:cs="Times New Roman"/>
          <w:b/>
          <w:sz w:val="16"/>
          <w:szCs w:val="16"/>
        </w:rPr>
      </w:pPr>
      <w:r w:rsidRPr="008B0A94">
        <w:rPr>
          <w:rFonts w:cs="Times New Roman"/>
          <w:b/>
          <w:sz w:val="16"/>
          <w:szCs w:val="16"/>
        </w:rPr>
        <w:t xml:space="preserve">     </w:t>
      </w:r>
      <w:r w:rsidR="00C74025">
        <w:rPr>
          <w:rFonts w:cs="Times New Roman"/>
          <w:b/>
          <w:sz w:val="16"/>
          <w:szCs w:val="16"/>
        </w:rPr>
        <w:t xml:space="preserve">                                                                                                                                                                                   </w:t>
      </w:r>
      <w:r w:rsidRPr="008B0A94">
        <w:rPr>
          <w:rFonts w:cs="Times New Roman"/>
          <w:b/>
          <w:sz w:val="16"/>
          <w:szCs w:val="16"/>
        </w:rPr>
        <w:t xml:space="preserve"> K.</w:t>
      </w:r>
      <w:r w:rsidR="008140E8">
        <w:rPr>
          <w:rFonts w:cs="Times New Roman"/>
          <w:b/>
          <w:sz w:val="16"/>
          <w:szCs w:val="16"/>
        </w:rPr>
        <w:t>C</w:t>
      </w:r>
      <w:r w:rsidR="008140E8" w:rsidRPr="008B0A94">
        <w:rPr>
          <w:rFonts w:cs="Times New Roman"/>
          <w:b/>
          <w:sz w:val="16"/>
          <w:szCs w:val="16"/>
        </w:rPr>
        <w:t>. Sub</w:t>
      </w:r>
      <w:r w:rsidRPr="008B0A94">
        <w:rPr>
          <w:rFonts w:cs="Times New Roman"/>
          <w:b/>
          <w:sz w:val="16"/>
          <w:szCs w:val="16"/>
        </w:rPr>
        <w:t>-Division No.-</w:t>
      </w:r>
      <w:r w:rsidR="00742FE1">
        <w:rPr>
          <w:rFonts w:cs="Times New Roman"/>
          <w:b/>
          <w:sz w:val="16"/>
          <w:szCs w:val="16"/>
        </w:rPr>
        <w:t>I</w:t>
      </w:r>
      <w:r w:rsidRPr="008B0A94">
        <w:rPr>
          <w:rFonts w:cs="Times New Roman"/>
          <w:b/>
          <w:sz w:val="16"/>
          <w:szCs w:val="16"/>
        </w:rPr>
        <w:t xml:space="preserve">II                        </w:t>
      </w:r>
    </w:p>
    <w:p w:rsidR="003B111C" w:rsidRDefault="00C74025" w:rsidP="003B111C">
      <w:pPr>
        <w:pStyle w:val="Default"/>
        <w:ind w:left="5040"/>
        <w:rPr>
          <w:rFonts w:ascii="Times New Roman" w:hAnsi="Times New Roman" w:cs="Times New Roman"/>
          <w:b/>
          <w:sz w:val="16"/>
          <w:szCs w:val="16"/>
        </w:rPr>
      </w:pPr>
      <w:r>
        <w:rPr>
          <w:rFonts w:ascii="Times New Roman" w:hAnsi="Times New Roman" w:cs="Times New Roman"/>
          <w:b/>
          <w:sz w:val="16"/>
          <w:szCs w:val="16"/>
        </w:rPr>
        <w:t xml:space="preserve">                                                                                                                                                                                              </w:t>
      </w:r>
      <w:proofErr w:type="spellStart"/>
      <w:r w:rsidR="00742FE1">
        <w:rPr>
          <w:rFonts w:ascii="Times New Roman" w:hAnsi="Times New Roman" w:cs="Times New Roman"/>
          <w:b/>
          <w:sz w:val="16"/>
          <w:szCs w:val="16"/>
        </w:rPr>
        <w:t>Khatra</w:t>
      </w:r>
      <w:proofErr w:type="spellEnd"/>
      <w:r w:rsidR="003B111C">
        <w:rPr>
          <w:rFonts w:ascii="Times New Roman" w:hAnsi="Times New Roman" w:cs="Times New Roman"/>
          <w:b/>
          <w:sz w:val="16"/>
          <w:szCs w:val="16"/>
        </w:rPr>
        <w:t xml:space="preserve">, </w:t>
      </w:r>
      <w:proofErr w:type="spellStart"/>
      <w:r w:rsidR="003B111C">
        <w:rPr>
          <w:rFonts w:ascii="Times New Roman" w:hAnsi="Times New Roman" w:cs="Times New Roman"/>
          <w:b/>
          <w:sz w:val="16"/>
          <w:szCs w:val="16"/>
        </w:rPr>
        <w:t>Bankura</w:t>
      </w:r>
      <w:proofErr w:type="spellEnd"/>
    </w:p>
    <w:p w:rsidR="00EE0974" w:rsidRDefault="00EE0974" w:rsidP="005853C9">
      <w:pPr>
        <w:autoSpaceDE w:val="0"/>
        <w:autoSpaceDN w:val="0"/>
        <w:adjustRightInd w:val="0"/>
        <w:rPr>
          <w:rFonts w:cs="Times New Roman"/>
          <w:color w:val="000000"/>
          <w:sz w:val="23"/>
          <w:szCs w:val="23"/>
        </w:rPr>
      </w:pPr>
    </w:p>
    <w:p w:rsidR="00EE0974" w:rsidRDefault="00EE0974" w:rsidP="005853C9">
      <w:pPr>
        <w:autoSpaceDE w:val="0"/>
        <w:autoSpaceDN w:val="0"/>
        <w:adjustRightInd w:val="0"/>
        <w:rPr>
          <w:rFonts w:cs="Times New Roman"/>
          <w:color w:val="000000"/>
          <w:sz w:val="23"/>
          <w:szCs w:val="23"/>
        </w:rPr>
      </w:pPr>
    </w:p>
    <w:p w:rsidR="00EE0974" w:rsidRDefault="00EE0974" w:rsidP="005853C9">
      <w:pPr>
        <w:autoSpaceDE w:val="0"/>
        <w:autoSpaceDN w:val="0"/>
        <w:adjustRightInd w:val="0"/>
        <w:rPr>
          <w:rFonts w:cs="Times New Roman"/>
          <w:color w:val="000000"/>
          <w:sz w:val="23"/>
          <w:szCs w:val="23"/>
        </w:rPr>
      </w:pPr>
    </w:p>
    <w:sectPr w:rsidR="00EE0974" w:rsidSect="00742FE1">
      <w:pgSz w:w="16839" w:h="11907" w:orient="landscape" w:code="9"/>
      <w:pgMar w:top="312" w:right="998" w:bottom="284" w:left="4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1002AFF" w:usb1="C0000002" w:usb2="00000008" w:usb3="00000000" w:csb0="000101FF" w:csb1="00000000"/>
  </w:font>
  <w:font w:name="Gill Sans MT Condensed">
    <w:panose1 w:val="020B05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35009"/>
    <w:rsid w:val="0000624C"/>
    <w:rsid w:val="00057697"/>
    <w:rsid w:val="000602D6"/>
    <w:rsid w:val="00067AFA"/>
    <w:rsid w:val="00074991"/>
    <w:rsid w:val="000A55A6"/>
    <w:rsid w:val="000A69F2"/>
    <w:rsid w:val="000E10EA"/>
    <w:rsid w:val="000E17D5"/>
    <w:rsid w:val="000E6EED"/>
    <w:rsid w:val="000F0631"/>
    <w:rsid w:val="000F074B"/>
    <w:rsid w:val="0011649C"/>
    <w:rsid w:val="00143841"/>
    <w:rsid w:val="00153566"/>
    <w:rsid w:val="00154F48"/>
    <w:rsid w:val="00163664"/>
    <w:rsid w:val="001818CC"/>
    <w:rsid w:val="00182E98"/>
    <w:rsid w:val="001B4D53"/>
    <w:rsid w:val="001C1B53"/>
    <w:rsid w:val="00263383"/>
    <w:rsid w:val="002740F4"/>
    <w:rsid w:val="002801B5"/>
    <w:rsid w:val="002919BA"/>
    <w:rsid w:val="00292F79"/>
    <w:rsid w:val="00294BC6"/>
    <w:rsid w:val="00296366"/>
    <w:rsid w:val="002A2D40"/>
    <w:rsid w:val="002A4679"/>
    <w:rsid w:val="002A7020"/>
    <w:rsid w:val="002B4499"/>
    <w:rsid w:val="002C1516"/>
    <w:rsid w:val="002D2F33"/>
    <w:rsid w:val="002D352E"/>
    <w:rsid w:val="002D6894"/>
    <w:rsid w:val="002E3D00"/>
    <w:rsid w:val="002E65E6"/>
    <w:rsid w:val="002E75C5"/>
    <w:rsid w:val="002F167A"/>
    <w:rsid w:val="003023AD"/>
    <w:rsid w:val="003036B9"/>
    <w:rsid w:val="00321E47"/>
    <w:rsid w:val="00322866"/>
    <w:rsid w:val="003404F0"/>
    <w:rsid w:val="003440E2"/>
    <w:rsid w:val="00344887"/>
    <w:rsid w:val="00353A73"/>
    <w:rsid w:val="00371AE8"/>
    <w:rsid w:val="003741F5"/>
    <w:rsid w:val="00383486"/>
    <w:rsid w:val="003A5E01"/>
    <w:rsid w:val="003B111C"/>
    <w:rsid w:val="003B255F"/>
    <w:rsid w:val="003C508E"/>
    <w:rsid w:val="003D4465"/>
    <w:rsid w:val="003D7842"/>
    <w:rsid w:val="003D7C22"/>
    <w:rsid w:val="003E5F4E"/>
    <w:rsid w:val="003F06EF"/>
    <w:rsid w:val="004053F1"/>
    <w:rsid w:val="0044254B"/>
    <w:rsid w:val="004506AC"/>
    <w:rsid w:val="00451E43"/>
    <w:rsid w:val="0048031D"/>
    <w:rsid w:val="004817E2"/>
    <w:rsid w:val="00486999"/>
    <w:rsid w:val="004B3A2A"/>
    <w:rsid w:val="004B3F75"/>
    <w:rsid w:val="004C03A0"/>
    <w:rsid w:val="004D50CC"/>
    <w:rsid w:val="004E4112"/>
    <w:rsid w:val="004E5A6A"/>
    <w:rsid w:val="00501EAF"/>
    <w:rsid w:val="005562D7"/>
    <w:rsid w:val="00567FAA"/>
    <w:rsid w:val="0057188E"/>
    <w:rsid w:val="00576410"/>
    <w:rsid w:val="005853C9"/>
    <w:rsid w:val="005905BF"/>
    <w:rsid w:val="00594363"/>
    <w:rsid w:val="005B1BFE"/>
    <w:rsid w:val="005C35B3"/>
    <w:rsid w:val="005D0F7A"/>
    <w:rsid w:val="005D67FF"/>
    <w:rsid w:val="005F785D"/>
    <w:rsid w:val="006056B4"/>
    <w:rsid w:val="006276A5"/>
    <w:rsid w:val="006313F8"/>
    <w:rsid w:val="00642DDF"/>
    <w:rsid w:val="00654936"/>
    <w:rsid w:val="00661368"/>
    <w:rsid w:val="00665E2D"/>
    <w:rsid w:val="00665ECE"/>
    <w:rsid w:val="006924F2"/>
    <w:rsid w:val="00692670"/>
    <w:rsid w:val="006A5EF9"/>
    <w:rsid w:val="006B7250"/>
    <w:rsid w:val="006B7C4C"/>
    <w:rsid w:val="006C3F64"/>
    <w:rsid w:val="006E106F"/>
    <w:rsid w:val="006F672B"/>
    <w:rsid w:val="007008B2"/>
    <w:rsid w:val="007028C5"/>
    <w:rsid w:val="007038A0"/>
    <w:rsid w:val="00714951"/>
    <w:rsid w:val="00721413"/>
    <w:rsid w:val="007318F7"/>
    <w:rsid w:val="00734D69"/>
    <w:rsid w:val="00737CF7"/>
    <w:rsid w:val="00740544"/>
    <w:rsid w:val="00742258"/>
    <w:rsid w:val="00742FE1"/>
    <w:rsid w:val="0075315C"/>
    <w:rsid w:val="00756C2A"/>
    <w:rsid w:val="0076155F"/>
    <w:rsid w:val="00780757"/>
    <w:rsid w:val="00793F9F"/>
    <w:rsid w:val="007A4DC0"/>
    <w:rsid w:val="007D74DE"/>
    <w:rsid w:val="007D7E64"/>
    <w:rsid w:val="00805975"/>
    <w:rsid w:val="008140E8"/>
    <w:rsid w:val="00817EB6"/>
    <w:rsid w:val="00823604"/>
    <w:rsid w:val="00824F11"/>
    <w:rsid w:val="008314C7"/>
    <w:rsid w:val="00835009"/>
    <w:rsid w:val="00835E58"/>
    <w:rsid w:val="00840673"/>
    <w:rsid w:val="00843323"/>
    <w:rsid w:val="00846E78"/>
    <w:rsid w:val="00876A1A"/>
    <w:rsid w:val="008904A1"/>
    <w:rsid w:val="008A43F3"/>
    <w:rsid w:val="008A78BB"/>
    <w:rsid w:val="008B33B6"/>
    <w:rsid w:val="008C1B0E"/>
    <w:rsid w:val="008C40D2"/>
    <w:rsid w:val="008E7286"/>
    <w:rsid w:val="008F09D9"/>
    <w:rsid w:val="008F12D4"/>
    <w:rsid w:val="008F648F"/>
    <w:rsid w:val="00905091"/>
    <w:rsid w:val="0091491C"/>
    <w:rsid w:val="00914C45"/>
    <w:rsid w:val="00924638"/>
    <w:rsid w:val="00927E75"/>
    <w:rsid w:val="009625E4"/>
    <w:rsid w:val="00971BFE"/>
    <w:rsid w:val="009731BB"/>
    <w:rsid w:val="00991C52"/>
    <w:rsid w:val="009A011E"/>
    <w:rsid w:val="009A595F"/>
    <w:rsid w:val="009A7423"/>
    <w:rsid w:val="009A748A"/>
    <w:rsid w:val="009A76EC"/>
    <w:rsid w:val="009B69E3"/>
    <w:rsid w:val="009C572F"/>
    <w:rsid w:val="009D5970"/>
    <w:rsid w:val="009D5DBA"/>
    <w:rsid w:val="009E7954"/>
    <w:rsid w:val="00A10FEF"/>
    <w:rsid w:val="00A17291"/>
    <w:rsid w:val="00A249AA"/>
    <w:rsid w:val="00A310CC"/>
    <w:rsid w:val="00A94185"/>
    <w:rsid w:val="00AA6AB7"/>
    <w:rsid w:val="00AB0073"/>
    <w:rsid w:val="00AD450E"/>
    <w:rsid w:val="00AE7B25"/>
    <w:rsid w:val="00AF78D7"/>
    <w:rsid w:val="00B040E1"/>
    <w:rsid w:val="00B439D8"/>
    <w:rsid w:val="00B67D7B"/>
    <w:rsid w:val="00B80DDA"/>
    <w:rsid w:val="00B82869"/>
    <w:rsid w:val="00B918E5"/>
    <w:rsid w:val="00BA187B"/>
    <w:rsid w:val="00BA4000"/>
    <w:rsid w:val="00BC2DF7"/>
    <w:rsid w:val="00BC5AB4"/>
    <w:rsid w:val="00BF3751"/>
    <w:rsid w:val="00BF7A48"/>
    <w:rsid w:val="00C35DFC"/>
    <w:rsid w:val="00C424C7"/>
    <w:rsid w:val="00C66A26"/>
    <w:rsid w:val="00C7050C"/>
    <w:rsid w:val="00C74025"/>
    <w:rsid w:val="00C90258"/>
    <w:rsid w:val="00C926E2"/>
    <w:rsid w:val="00CA5AA8"/>
    <w:rsid w:val="00CB344A"/>
    <w:rsid w:val="00CB4E45"/>
    <w:rsid w:val="00CB5832"/>
    <w:rsid w:val="00CE0405"/>
    <w:rsid w:val="00CE60F3"/>
    <w:rsid w:val="00CF0DD6"/>
    <w:rsid w:val="00D26B70"/>
    <w:rsid w:val="00D36372"/>
    <w:rsid w:val="00D51869"/>
    <w:rsid w:val="00D54E22"/>
    <w:rsid w:val="00D56C5D"/>
    <w:rsid w:val="00D63443"/>
    <w:rsid w:val="00D9187B"/>
    <w:rsid w:val="00D920B8"/>
    <w:rsid w:val="00D97B43"/>
    <w:rsid w:val="00DB24DD"/>
    <w:rsid w:val="00DE7541"/>
    <w:rsid w:val="00DF6B9D"/>
    <w:rsid w:val="00E10CCF"/>
    <w:rsid w:val="00E2600E"/>
    <w:rsid w:val="00E27BFC"/>
    <w:rsid w:val="00E33DDE"/>
    <w:rsid w:val="00E37AD7"/>
    <w:rsid w:val="00E514BE"/>
    <w:rsid w:val="00E74F04"/>
    <w:rsid w:val="00E75306"/>
    <w:rsid w:val="00E76D97"/>
    <w:rsid w:val="00EB4661"/>
    <w:rsid w:val="00EC61A7"/>
    <w:rsid w:val="00ED51FA"/>
    <w:rsid w:val="00EE0974"/>
    <w:rsid w:val="00EE1796"/>
    <w:rsid w:val="00EE4766"/>
    <w:rsid w:val="00EF7456"/>
    <w:rsid w:val="00F05416"/>
    <w:rsid w:val="00F064DB"/>
    <w:rsid w:val="00F1357A"/>
    <w:rsid w:val="00F13D20"/>
    <w:rsid w:val="00F14C7C"/>
    <w:rsid w:val="00F24B09"/>
    <w:rsid w:val="00F24B77"/>
    <w:rsid w:val="00F335D1"/>
    <w:rsid w:val="00F351BE"/>
    <w:rsid w:val="00F558D6"/>
    <w:rsid w:val="00F563C7"/>
    <w:rsid w:val="00F57FB6"/>
    <w:rsid w:val="00F62916"/>
    <w:rsid w:val="00F73FE4"/>
    <w:rsid w:val="00F82A16"/>
    <w:rsid w:val="00FA29AA"/>
    <w:rsid w:val="00FD0542"/>
    <w:rsid w:val="00FE6D3F"/>
    <w:rsid w:val="00FF66F9"/>
    <w:rsid w:val="00FF7FF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uiPriority w:val="59"/>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D488C-58F3-44F9-80AE-2625FB687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6</Pages>
  <Words>3706</Words>
  <Characters>21130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user</cp:lastModifiedBy>
  <cp:revision>308</cp:revision>
  <cp:lastPrinted>2019-06-25T07:54:00Z</cp:lastPrinted>
  <dcterms:created xsi:type="dcterms:W3CDTF">2017-04-11T07:14:00Z</dcterms:created>
  <dcterms:modified xsi:type="dcterms:W3CDTF">2019-06-25T11:47:00Z</dcterms:modified>
</cp:coreProperties>
</file>