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C2" w:rsidRDefault="000F6DC2" w:rsidP="000F6DC2">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14:anchorId="0F293FE9" wp14:editId="3C8585FE">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F6DC2" w:rsidRPr="00721413" w:rsidRDefault="000F6DC2" w:rsidP="000F6DC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0F6DC2" w:rsidRPr="00721413" w:rsidRDefault="000F6DC2" w:rsidP="000F6DC2">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0F6DC2" w:rsidRPr="00721413" w:rsidRDefault="000F6DC2" w:rsidP="000F6DC2">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SUB DIVISIONAL OFFICER </w:t>
      </w:r>
    </w:p>
    <w:p w:rsidR="000F6DC2" w:rsidRPr="00721413" w:rsidRDefault="000F6DC2" w:rsidP="000F6DC2">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0F6DC2" w:rsidRPr="00721413" w:rsidRDefault="000F6DC2" w:rsidP="000F6DC2">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0F6DC2" w:rsidRPr="00836CFA" w:rsidRDefault="000F6DC2" w:rsidP="000F6DC2">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Pr>
          <w:rFonts w:ascii="Times New Roman" w:hAnsi="Times New Roman" w:cs="Times New Roman"/>
          <w:b/>
          <w:bCs/>
          <w:sz w:val="28"/>
          <w:u w:val="single"/>
        </w:rPr>
        <w:t>O</w:t>
      </w:r>
      <w:r w:rsidRPr="00836CFA">
        <w:rPr>
          <w:rFonts w:ascii="Times New Roman" w:hAnsi="Times New Roman" w:cs="Times New Roman"/>
          <w:b/>
          <w:bCs/>
          <w:sz w:val="28"/>
          <w:u w:val="single"/>
        </w:rPr>
        <w:t>.</w:t>
      </w:r>
      <w:r>
        <w:rPr>
          <w:rFonts w:ascii="Times New Roman" w:hAnsi="Times New Roman" w:cs="Times New Roman"/>
          <w:b/>
          <w:bCs/>
          <w:sz w:val="28"/>
          <w:u w:val="single"/>
        </w:rPr>
        <w:t>:</w:t>
      </w:r>
      <w:r w:rsidRPr="00836CFA">
        <w:rPr>
          <w:rFonts w:ascii="Times New Roman" w:hAnsi="Times New Roman" w:cs="Times New Roman"/>
          <w:b/>
          <w:bCs/>
          <w:sz w:val="28"/>
          <w:u w:val="single"/>
        </w:rPr>
        <w:t xml:space="preserve"> – </w:t>
      </w:r>
      <w:r w:rsidR="007C73CF">
        <w:rPr>
          <w:rFonts w:ascii="Times New Roman" w:hAnsi="Times New Roman" w:cs="Times New Roman"/>
          <w:b/>
          <w:bCs/>
          <w:sz w:val="28"/>
          <w:u w:val="single"/>
        </w:rPr>
        <w:t>12</w:t>
      </w:r>
      <w:r>
        <w:rPr>
          <w:rFonts w:ascii="Times New Roman" w:hAnsi="Times New Roman" w:cs="Times New Roman"/>
          <w:b/>
          <w:bCs/>
          <w:sz w:val="28"/>
          <w:u w:val="single"/>
        </w:rPr>
        <w:t xml:space="preserve"> OF 2019-2020</w:t>
      </w:r>
      <w:r w:rsidRPr="00836CFA">
        <w:rPr>
          <w:rFonts w:ascii="Times New Roman" w:hAnsi="Times New Roman" w:cs="Times New Roman"/>
          <w:b/>
          <w:bCs/>
          <w:sz w:val="28"/>
          <w:u w:val="single"/>
        </w:rPr>
        <w:t>.</w:t>
      </w:r>
    </w:p>
    <w:p w:rsidR="000F6DC2" w:rsidRPr="00593B82" w:rsidRDefault="000F6DC2" w:rsidP="000F6DC2">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Pr>
          <w:rFonts w:ascii="Times New Roman" w:hAnsi="Times New Roman" w:cs="Times New Roman"/>
          <w:b/>
          <w:bCs/>
          <w:sz w:val="22"/>
          <w:szCs w:val="22"/>
        </w:rPr>
        <w:t xml:space="preserve"> No: -</w:t>
      </w:r>
      <w:r w:rsidR="00927E49">
        <w:rPr>
          <w:rFonts w:ascii="Times New Roman" w:hAnsi="Times New Roman" w:cs="Times New Roman"/>
          <w:b/>
          <w:bCs/>
          <w:sz w:val="22"/>
          <w:szCs w:val="22"/>
        </w:rPr>
        <w:t>514</w:t>
      </w:r>
      <w:r>
        <w:rPr>
          <w:rFonts w:ascii="Times New Roman" w:hAnsi="Times New Roman" w:cs="Times New Roman"/>
          <w:b/>
          <w:bCs/>
          <w:sz w:val="22"/>
          <w:szCs w:val="22"/>
        </w:rPr>
        <w:t xml:space="preserve">                                                                                                                      </w:t>
      </w:r>
      <w:proofErr w:type="gramStart"/>
      <w:r>
        <w:rPr>
          <w:rFonts w:ascii="Times New Roman" w:hAnsi="Times New Roman" w:cs="Times New Roman"/>
          <w:b/>
          <w:bCs/>
          <w:sz w:val="22"/>
          <w:szCs w:val="22"/>
        </w:rPr>
        <w:t>Dated:-</w:t>
      </w:r>
      <w:proofErr w:type="gramEnd"/>
      <w:r w:rsidR="00927E49">
        <w:rPr>
          <w:rFonts w:ascii="Times New Roman" w:hAnsi="Times New Roman" w:cs="Times New Roman"/>
          <w:b/>
          <w:bCs/>
          <w:sz w:val="22"/>
          <w:szCs w:val="22"/>
        </w:rPr>
        <w:t>30.08.2019</w:t>
      </w:r>
    </w:p>
    <w:p w:rsidR="000F6DC2" w:rsidRDefault="000F6DC2" w:rsidP="000F6DC2">
      <w:pPr>
        <w:pStyle w:val="Default"/>
        <w:rPr>
          <w:rFonts w:ascii="Times New Roman" w:hAnsi="Times New Roman" w:cs="Times New Roman"/>
          <w:sz w:val="21"/>
          <w:szCs w:val="21"/>
        </w:rPr>
      </w:pP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)/(ii) are invited by the Sub-Divisional Officer,</w:t>
      </w:r>
      <w:r w:rsidRPr="003036B9">
        <w:rPr>
          <w:rFonts w:ascii="Times New Roman" w:hAnsi="Times New Roman" w:cs="Times New Roman"/>
          <w:sz w:val="21"/>
          <w:szCs w:val="21"/>
        </w:rPr>
        <w:t xml:space="preserve">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Khatra; Bankura.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0F6DC2" w:rsidRDefault="000F6DC2" w:rsidP="000F6DC2">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firstRow="1" w:lastRow="0" w:firstColumn="1" w:lastColumn="0" w:noHBand="0" w:noVBand="1"/>
      </w:tblPr>
      <w:tblGrid>
        <w:gridCol w:w="555"/>
        <w:gridCol w:w="4816"/>
        <w:gridCol w:w="2695"/>
        <w:gridCol w:w="2680"/>
      </w:tblGrid>
      <w:tr w:rsidR="000F6DC2" w:rsidTr="00075E36">
        <w:tc>
          <w:tcPr>
            <w:tcW w:w="558" w:type="dxa"/>
            <w:tcBorders>
              <w:top w:val="single" w:sz="4" w:space="0" w:color="auto"/>
              <w:left w:val="single" w:sz="4" w:space="0" w:color="auto"/>
              <w:bottom w:val="single" w:sz="4" w:space="0" w:color="auto"/>
              <w:right w:val="single" w:sz="4" w:space="0" w:color="auto"/>
            </w:tcBorders>
            <w:hideMark/>
          </w:tcPr>
          <w:p w:rsidR="000F6DC2" w:rsidRDefault="000F6DC2" w:rsidP="00075E36">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0F6DC2" w:rsidRDefault="000F6DC2" w:rsidP="00075E36">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0F6DC2" w:rsidRDefault="00927E49" w:rsidP="00075E36">
            <w:pPr>
              <w:pStyle w:val="Default"/>
              <w:jc w:val="center"/>
              <w:rPr>
                <w:rFonts w:ascii="Times New Roman" w:hAnsi="Times New Roman" w:cs="Times New Roman"/>
                <w:sz w:val="21"/>
                <w:szCs w:val="21"/>
              </w:rPr>
            </w:pPr>
            <w:r>
              <w:rPr>
                <w:rFonts w:ascii="Times New Roman" w:hAnsi="Times New Roman" w:cs="Times New Roman"/>
                <w:sz w:val="21"/>
                <w:szCs w:val="21"/>
              </w:rPr>
              <w:t>09.09</w:t>
            </w:r>
            <w:r w:rsidR="000F6DC2">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0F6DC2" w:rsidRDefault="000F6DC2" w:rsidP="00075E36">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0F6DC2" w:rsidTr="00075E36">
        <w:tc>
          <w:tcPr>
            <w:tcW w:w="558" w:type="dxa"/>
            <w:tcBorders>
              <w:top w:val="single" w:sz="4" w:space="0" w:color="auto"/>
              <w:left w:val="single" w:sz="4" w:space="0" w:color="auto"/>
              <w:bottom w:val="single" w:sz="4" w:space="0" w:color="auto"/>
              <w:right w:val="single" w:sz="4" w:space="0" w:color="auto"/>
            </w:tcBorders>
            <w:hideMark/>
          </w:tcPr>
          <w:p w:rsidR="000F6DC2" w:rsidRDefault="000F6DC2" w:rsidP="00075E36">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0F6DC2" w:rsidRDefault="000F6DC2" w:rsidP="00075E36">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0F6DC2" w:rsidRDefault="00927E49" w:rsidP="00075E36">
            <w:pPr>
              <w:pStyle w:val="Default"/>
              <w:jc w:val="center"/>
              <w:rPr>
                <w:rFonts w:ascii="Times New Roman" w:hAnsi="Times New Roman" w:cs="Times New Roman"/>
                <w:sz w:val="21"/>
                <w:szCs w:val="21"/>
              </w:rPr>
            </w:pPr>
            <w:r>
              <w:rPr>
                <w:rFonts w:ascii="Times New Roman" w:hAnsi="Times New Roman" w:cs="Times New Roman"/>
                <w:sz w:val="21"/>
                <w:szCs w:val="21"/>
              </w:rPr>
              <w:t>11.09</w:t>
            </w:r>
            <w:r w:rsidR="000F6DC2">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0F6DC2" w:rsidRDefault="000F6DC2" w:rsidP="00075E36">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0F6DC2" w:rsidTr="00075E36">
        <w:tc>
          <w:tcPr>
            <w:tcW w:w="558" w:type="dxa"/>
            <w:tcBorders>
              <w:top w:val="single" w:sz="4" w:space="0" w:color="auto"/>
              <w:left w:val="single" w:sz="4" w:space="0" w:color="auto"/>
              <w:bottom w:val="single" w:sz="4" w:space="0" w:color="auto"/>
              <w:right w:val="single" w:sz="4" w:space="0" w:color="auto"/>
            </w:tcBorders>
            <w:hideMark/>
          </w:tcPr>
          <w:p w:rsidR="000F6DC2" w:rsidRDefault="000F6DC2" w:rsidP="00075E36">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0F6DC2" w:rsidRDefault="000F6DC2" w:rsidP="00075E36">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0F6DC2" w:rsidRDefault="00927E49" w:rsidP="00075E36">
            <w:pPr>
              <w:jc w:val="center"/>
            </w:pPr>
            <w:r>
              <w:rPr>
                <w:rFonts w:cs="Times New Roman"/>
                <w:sz w:val="21"/>
                <w:szCs w:val="21"/>
              </w:rPr>
              <w:t>13.09</w:t>
            </w:r>
            <w:r w:rsidR="000F6DC2">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0F6DC2" w:rsidRDefault="000F6DC2" w:rsidP="00075E36">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0F6DC2" w:rsidTr="00075E36">
        <w:tc>
          <w:tcPr>
            <w:tcW w:w="558" w:type="dxa"/>
            <w:tcBorders>
              <w:top w:val="single" w:sz="4" w:space="0" w:color="auto"/>
              <w:left w:val="single" w:sz="4" w:space="0" w:color="auto"/>
              <w:bottom w:val="single" w:sz="4" w:space="0" w:color="auto"/>
              <w:right w:val="single" w:sz="4" w:space="0" w:color="auto"/>
            </w:tcBorders>
            <w:hideMark/>
          </w:tcPr>
          <w:p w:rsidR="000F6DC2" w:rsidRDefault="000F6DC2" w:rsidP="00075E36">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0F6DC2" w:rsidRDefault="000F6DC2" w:rsidP="00075E36">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743" w:type="dxa"/>
            <w:tcBorders>
              <w:top w:val="single" w:sz="4" w:space="0" w:color="auto"/>
              <w:left w:val="single" w:sz="4" w:space="0" w:color="auto"/>
              <w:bottom w:val="single" w:sz="4" w:space="0" w:color="auto"/>
              <w:right w:val="single" w:sz="4" w:space="0" w:color="auto"/>
            </w:tcBorders>
            <w:vAlign w:val="center"/>
            <w:hideMark/>
          </w:tcPr>
          <w:p w:rsidR="000F6DC2" w:rsidRDefault="00927E49" w:rsidP="00075E36">
            <w:pPr>
              <w:jc w:val="center"/>
            </w:pPr>
            <w:r>
              <w:rPr>
                <w:rFonts w:cs="Times New Roman"/>
                <w:sz w:val="21"/>
                <w:szCs w:val="21"/>
              </w:rPr>
              <w:t>13.09.2019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0F6DC2" w:rsidRDefault="00927E49" w:rsidP="00075E36">
            <w:pPr>
              <w:pStyle w:val="Default"/>
              <w:jc w:val="center"/>
              <w:rPr>
                <w:rFonts w:ascii="Times New Roman" w:hAnsi="Times New Roman" w:cs="Times New Roman"/>
                <w:sz w:val="21"/>
                <w:szCs w:val="21"/>
              </w:rPr>
            </w:pPr>
            <w:r>
              <w:rPr>
                <w:rFonts w:ascii="Times New Roman" w:hAnsi="Times New Roman" w:cs="Times New Roman"/>
                <w:sz w:val="21"/>
                <w:szCs w:val="21"/>
              </w:rPr>
              <w:t>AT 03:3</w:t>
            </w:r>
            <w:r w:rsidR="000F6DC2">
              <w:rPr>
                <w:rFonts w:ascii="Times New Roman" w:hAnsi="Times New Roman" w:cs="Times New Roman"/>
                <w:sz w:val="21"/>
                <w:szCs w:val="21"/>
              </w:rPr>
              <w:t>0 P.M.</w:t>
            </w:r>
          </w:p>
        </w:tc>
      </w:tr>
    </w:tbl>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0F6DC2" w:rsidRDefault="000F6DC2" w:rsidP="000F6DC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Khatra; Bankura.</w:t>
      </w: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Khatra; Bankura as per scheduled time &amp; date of original NIT. </w:t>
      </w:r>
    </w:p>
    <w:p w:rsidR="000F6DC2" w:rsidRDefault="000F6DC2" w:rsidP="000F6DC2">
      <w:pPr>
        <w:pStyle w:val="Default"/>
        <w:rPr>
          <w:rFonts w:ascii="Times New Roman" w:hAnsi="Times New Roman" w:cs="Times New Roman"/>
          <w:sz w:val="21"/>
          <w:szCs w:val="21"/>
        </w:rPr>
      </w:pP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w:t>
      </w: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0F6DC2" w:rsidRDefault="000F6DC2" w:rsidP="000F6DC2">
      <w:pPr>
        <w:pStyle w:val="Default"/>
        <w:rPr>
          <w:rFonts w:ascii="Times New Roman" w:hAnsi="Times New Roman" w:cs="Times New Roman"/>
          <w:sz w:val="21"/>
          <w:szCs w:val="21"/>
        </w:rPr>
      </w:pP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w:t>
      </w:r>
      <w:r w:rsidRPr="003036B9">
        <w:rPr>
          <w:rFonts w:ascii="Times New Roman" w:hAnsi="Times New Roman" w:cs="Times New Roman"/>
          <w:sz w:val="21"/>
          <w:szCs w:val="21"/>
        </w:rPr>
        <w:t xml:space="preserve">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14"/>
          <w:szCs w:val="14"/>
        </w:rPr>
        <w:t xml:space="preserve"> </w:t>
      </w:r>
      <w:r>
        <w:rPr>
          <w:rFonts w:ascii="Times New Roman" w:hAnsi="Times New Roman" w:cs="Times New Roman"/>
          <w:sz w:val="21"/>
          <w:szCs w:val="21"/>
        </w:rPr>
        <w:t xml:space="preserve">class Judicial Magistrate or Notary Public. </w:t>
      </w: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0F6DC2" w:rsidRPr="00344887" w:rsidRDefault="000F6DC2" w:rsidP="000F6DC2">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sidRPr="00344887">
        <w:rPr>
          <w:rFonts w:ascii="Times New Roman" w:hAnsi="Times New Roman" w:cs="Times New Roman"/>
          <w:sz w:val="18"/>
          <w:szCs w:val="21"/>
        </w:rPr>
        <w:t xml:space="preserve"> </w:t>
      </w:r>
      <w:r>
        <w:rPr>
          <w:rFonts w:ascii="Times New Roman" w:hAnsi="Times New Roman" w:cs="Times New Roman"/>
          <w:sz w:val="21"/>
          <w:szCs w:val="21"/>
        </w:rPr>
        <w:t>and Completion Certificate, and Work order with Work Schedule Documents for similar nature of single completed.</w:t>
      </w:r>
      <w:r w:rsidRPr="00344887">
        <w:t xml:space="preserve"> </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0F6DC2" w:rsidRDefault="000F6DC2" w:rsidP="000F6DC2">
      <w:pPr>
        <w:pStyle w:val="Default"/>
        <w:rPr>
          <w:rFonts w:ascii="Times New Roman" w:hAnsi="Times New Roman" w:cs="Times New Roman"/>
          <w:sz w:val="21"/>
          <w:szCs w:val="21"/>
        </w:rPr>
      </w:pPr>
      <w:r>
        <w:rPr>
          <w:rFonts w:ascii="Times New Roman" w:hAnsi="Times New Roman" w:cs="Times New Roman"/>
          <w:sz w:val="21"/>
          <w:szCs w:val="21"/>
        </w:rPr>
        <w:t>Documents.</w:t>
      </w:r>
    </w:p>
    <w:p w:rsidR="000F6DC2" w:rsidRDefault="000F6DC2" w:rsidP="000F6DC2">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0F6DC2" w:rsidRDefault="000F6DC2" w:rsidP="000F6DC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0F6DC2" w:rsidRDefault="000F6DC2" w:rsidP="000F6DC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0F6DC2" w:rsidRDefault="000F6DC2" w:rsidP="000F6DC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0F6DC2" w:rsidRDefault="000F6DC2" w:rsidP="000F6DC2">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0F6DC2" w:rsidRDefault="000F6DC2" w:rsidP="000F6DC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0F6DC2" w:rsidRDefault="000F6DC2" w:rsidP="000F6DC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0F6DC2" w:rsidRDefault="000F6DC2" w:rsidP="000F6DC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w:t>
      </w:r>
      <w:proofErr w:type="spellEnd"/>
      <w:r w:rsidRPr="002740F4">
        <w:rPr>
          <w:rFonts w:ascii="Times New Roman" w:hAnsi="Times New Roman" w:cs="Times New Roman"/>
          <w:b/>
          <w:color w:val="auto"/>
          <w:sz w:val="20"/>
          <w:szCs w:val="20"/>
        </w:rPr>
        <w:t xml:space="preserve"> </w:t>
      </w:r>
      <w:proofErr w:type="spellStart"/>
      <w:proofErr w:type="gramStart"/>
      <w:r w:rsidRPr="002740F4">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proofErr w:type="gram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0F6DC2" w:rsidRDefault="000F6DC2" w:rsidP="000F6DC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927E49">
        <w:rPr>
          <w:rFonts w:ascii="Times New Roman" w:hAnsi="Times New Roman" w:cs="Times New Roman"/>
          <w:color w:val="auto"/>
          <w:sz w:val="21"/>
          <w:szCs w:val="21"/>
        </w:rPr>
        <w:t xml:space="preserve">                C. O. to PAGE- 1 of 5</w:t>
      </w:r>
    </w:p>
    <w:p w:rsidR="000F6DC2" w:rsidRDefault="000F6DC2" w:rsidP="000F6DC2">
      <w:pPr>
        <w:pStyle w:val="Default"/>
        <w:jc w:val="center"/>
        <w:rPr>
          <w:rFonts w:ascii="Times New Roman" w:hAnsi="Times New Roman" w:cs="Times New Roman"/>
          <w:sz w:val="23"/>
          <w:szCs w:val="23"/>
        </w:rPr>
      </w:pPr>
    </w:p>
    <w:p w:rsidR="000F6DC2" w:rsidRDefault="000F6DC2" w:rsidP="000F6DC2">
      <w:pPr>
        <w:pStyle w:val="Default"/>
        <w:jc w:val="center"/>
        <w:rPr>
          <w:rFonts w:ascii="Times New Roman" w:hAnsi="Times New Roman" w:cs="Times New Roman"/>
          <w:sz w:val="23"/>
          <w:szCs w:val="23"/>
        </w:rPr>
      </w:pPr>
    </w:p>
    <w:p w:rsidR="000F6DC2" w:rsidRPr="00593B82" w:rsidRDefault="000F6DC2" w:rsidP="000F6DC2">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927E49">
        <w:rPr>
          <w:rFonts w:ascii="Times New Roman" w:hAnsi="Times New Roman" w:cs="Times New Roman"/>
          <w:b/>
          <w:bCs/>
          <w:sz w:val="23"/>
          <w:szCs w:val="23"/>
        </w:rPr>
        <w:t>5</w:t>
      </w:r>
    </w:p>
    <w:p w:rsidR="000F6DC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0F6DC2" w:rsidRPr="00593B82" w:rsidRDefault="000F6DC2" w:rsidP="000F6DC2">
      <w:pPr>
        <w:pStyle w:val="Default"/>
        <w:rPr>
          <w:rFonts w:ascii="Times New Roman" w:hAnsi="Times New Roman" w:cs="Times New Roman"/>
          <w:color w:val="auto"/>
          <w:sz w:val="21"/>
          <w:szCs w:val="21"/>
        </w:rPr>
      </w:pPr>
    </w:p>
    <w:p w:rsidR="000F6DC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7. a) Tender Paper can be had on Cash Payment of requisite amount (</w:t>
      </w:r>
      <w:proofErr w:type="spellStart"/>
      <w:r w:rsidRPr="00593B82">
        <w:rPr>
          <w:rFonts w:ascii="Times New Roman" w:hAnsi="Times New Roman" w:cs="Times New Roman"/>
          <w:color w:val="auto"/>
          <w:sz w:val="21"/>
          <w:szCs w:val="21"/>
        </w:rPr>
        <w:t>non refundable</w:t>
      </w:r>
      <w:proofErr w:type="spellEnd"/>
      <w:r w:rsidRPr="00593B82">
        <w:rPr>
          <w:rFonts w:ascii="Times New Roman" w:hAnsi="Times New Roman" w:cs="Times New Roman"/>
          <w:color w:val="auto"/>
          <w:sz w:val="21"/>
          <w:szCs w:val="21"/>
        </w:rPr>
        <w:t xml:space="preserv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gramStart"/>
      <w:r>
        <w:rPr>
          <w:rFonts w:ascii="Times New Roman" w:hAnsi="Times New Roman" w:cs="Times New Roman"/>
          <w:sz w:val="21"/>
          <w:szCs w:val="21"/>
        </w:rPr>
        <w:t>Khatra ;Bankura</w:t>
      </w:r>
      <w:proofErr w:type="gram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0F6DC2" w:rsidRPr="00A577E5" w:rsidRDefault="000F6DC2" w:rsidP="000F6DC2">
      <w:pPr>
        <w:pStyle w:val="Default"/>
        <w:rPr>
          <w:rFonts w:ascii="Times New Roman" w:hAnsi="Times New Roman" w:cs="Times New Roman"/>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0F6DC2" w:rsidRPr="00593B82" w:rsidRDefault="000F6DC2" w:rsidP="000F6DC2">
      <w:pPr>
        <w:pStyle w:val="Default"/>
        <w:rPr>
          <w:rFonts w:ascii="Times New Roman" w:hAnsi="Times New Roman" w:cs="Times New Roman"/>
          <w:color w:val="auto"/>
          <w:sz w:val="21"/>
          <w:szCs w:val="21"/>
        </w:rPr>
      </w:pPr>
    </w:p>
    <w:p w:rsidR="000F6DC2" w:rsidRDefault="000F6DC2" w:rsidP="000F6DC2">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0F6DC2" w:rsidRPr="00593B82" w:rsidRDefault="000F6DC2" w:rsidP="000F6DC2">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w:t>
      </w:r>
      <w:proofErr w:type="gramStart"/>
      <w:r>
        <w:rPr>
          <w:rFonts w:ascii="Times New Roman" w:hAnsi="Times New Roman" w:cs="Times New Roman"/>
          <w:color w:val="auto"/>
          <w:sz w:val="21"/>
          <w:szCs w:val="21"/>
        </w:rPr>
        <w:t>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proofErr w:type="gram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w:t>
      </w:r>
      <w:proofErr w:type="gramStart"/>
      <w:r>
        <w:rPr>
          <w:rFonts w:ascii="Times New Roman" w:hAnsi="Times New Roman" w:cs="Times New Roman"/>
          <w:color w:val="auto"/>
          <w:sz w:val="21"/>
          <w:szCs w:val="21"/>
        </w:rPr>
        <w:t>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proofErr w:type="gram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0F6DC2" w:rsidRDefault="000F6DC2" w:rsidP="000F6DC2">
      <w:pPr>
        <w:pStyle w:val="Default"/>
        <w:spacing w:after="55"/>
        <w:rPr>
          <w:rFonts w:ascii="Times New Roman" w:hAnsi="Times New Roman" w:cs="Times New Roman"/>
          <w:color w:val="auto"/>
          <w:sz w:val="21"/>
          <w:szCs w:val="21"/>
        </w:rPr>
      </w:pPr>
    </w:p>
    <w:p w:rsidR="000F6DC2" w:rsidRPr="00593B82" w:rsidRDefault="000F6DC2" w:rsidP="000F6DC2">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0F6DC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0F6DC2" w:rsidRPr="00593B82" w:rsidRDefault="000F6DC2" w:rsidP="000F6DC2">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0F6DC2" w:rsidRPr="00593B82" w:rsidRDefault="000F6DC2" w:rsidP="000F6DC2">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0F6DC2" w:rsidRDefault="000F6DC2" w:rsidP="000F6DC2">
      <w:pPr>
        <w:pStyle w:val="Default"/>
        <w:jc w:val="center"/>
        <w:rPr>
          <w:rFonts w:ascii="Times New Roman" w:hAnsi="Times New Roman" w:cs="Times New Roman"/>
          <w:color w:val="auto"/>
          <w:sz w:val="21"/>
          <w:szCs w:val="21"/>
        </w:rPr>
      </w:pPr>
    </w:p>
    <w:p w:rsidR="000F6DC2" w:rsidRDefault="000F6DC2" w:rsidP="000F6DC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w:t>
      </w:r>
      <w:r w:rsidR="00927E49">
        <w:rPr>
          <w:rFonts w:ascii="Times New Roman" w:hAnsi="Times New Roman" w:cs="Times New Roman"/>
          <w:color w:val="auto"/>
          <w:sz w:val="21"/>
          <w:szCs w:val="21"/>
        </w:rPr>
        <w:t>2 of 5</w:t>
      </w:r>
    </w:p>
    <w:p w:rsidR="000F6DC2" w:rsidRDefault="000F6DC2" w:rsidP="000F6DC2">
      <w:pPr>
        <w:pStyle w:val="Default"/>
        <w:jc w:val="center"/>
        <w:rPr>
          <w:rFonts w:ascii="Times New Roman" w:hAnsi="Times New Roman" w:cs="Times New Roman"/>
          <w:color w:val="auto"/>
          <w:sz w:val="21"/>
          <w:szCs w:val="21"/>
        </w:rPr>
      </w:pPr>
    </w:p>
    <w:p w:rsidR="000F6DC2" w:rsidRDefault="000F6DC2" w:rsidP="000F6DC2">
      <w:pPr>
        <w:pStyle w:val="Default"/>
        <w:jc w:val="center"/>
        <w:rPr>
          <w:rFonts w:ascii="Times New Roman" w:hAnsi="Times New Roman" w:cs="Times New Roman"/>
          <w:color w:val="auto"/>
          <w:sz w:val="21"/>
          <w:szCs w:val="21"/>
        </w:rPr>
      </w:pPr>
    </w:p>
    <w:p w:rsidR="000F6DC2" w:rsidRDefault="00927E49" w:rsidP="000F6DC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gramStart"/>
      <w:r>
        <w:rPr>
          <w:rFonts w:ascii="Times New Roman" w:hAnsi="Times New Roman" w:cs="Times New Roman"/>
          <w:sz w:val="21"/>
          <w:szCs w:val="21"/>
        </w:rPr>
        <w:t>Khatra ;</w:t>
      </w:r>
      <w:proofErr w:type="gramEnd"/>
      <w:r>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gramStart"/>
      <w:r>
        <w:rPr>
          <w:rFonts w:ascii="Times New Roman" w:hAnsi="Times New Roman" w:cs="Times New Roman"/>
          <w:sz w:val="21"/>
          <w:szCs w:val="21"/>
        </w:rPr>
        <w:t>Khatra ;</w:t>
      </w:r>
      <w:proofErr w:type="spellStart"/>
      <w:proofErr w:type="gramEnd"/>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0F6DC2" w:rsidRPr="003036B9" w:rsidRDefault="000F6DC2" w:rsidP="000F6DC2">
      <w:pPr>
        <w:pStyle w:val="Default"/>
        <w:rPr>
          <w:rFonts w:ascii="Times New Roman" w:hAnsi="Times New Roman" w:cs="Times New Roman"/>
          <w:color w:val="auto"/>
          <w:sz w:val="18"/>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plicate in W.B. Form No.2911(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gramStart"/>
      <w:r>
        <w:rPr>
          <w:rFonts w:ascii="Times New Roman" w:hAnsi="Times New Roman" w:cs="Times New Roman"/>
          <w:sz w:val="21"/>
          <w:szCs w:val="21"/>
        </w:rPr>
        <w:t>Khatra ;</w:t>
      </w:r>
      <w:proofErr w:type="gramEnd"/>
      <w:r>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0F6DC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proofErr w:type="gramStart"/>
      <w:r w:rsidRPr="00593B82">
        <w:rPr>
          <w:rFonts w:ascii="Times New Roman" w:hAnsi="Times New Roman" w:cs="Times New Roman"/>
          <w:color w:val="auto"/>
          <w:sz w:val="21"/>
          <w:szCs w:val="21"/>
        </w:rPr>
        <w:t>)</w:t>
      </w:r>
      <w:r>
        <w:rPr>
          <w:rFonts w:ascii="Times New Roman" w:hAnsi="Times New Roman" w:cs="Times New Roman"/>
          <w:color w:val="auto"/>
          <w:sz w:val="21"/>
          <w:szCs w:val="21"/>
        </w:rPr>
        <w:t>.The</w:t>
      </w:r>
      <w:proofErr w:type="gramEnd"/>
      <w:r>
        <w:rPr>
          <w:rFonts w:ascii="Times New Roman" w:hAnsi="Times New Roman" w:cs="Times New Roman"/>
          <w:color w:val="auto"/>
          <w:sz w:val="21"/>
          <w:szCs w:val="21"/>
        </w:rPr>
        <w:t xml:space="preserve"> Earnest money 02% of tender amount will be converted to as a part of Security deposit  and remained security deposit        @  08%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w:t>
      </w:r>
      <w:proofErr w:type="gramStart"/>
      <w:r w:rsidRPr="00593B82">
        <w:rPr>
          <w:rFonts w:ascii="Times New Roman" w:hAnsi="Times New Roman" w:cs="Times New Roman"/>
          <w:color w:val="auto"/>
          <w:sz w:val="21"/>
          <w:szCs w:val="21"/>
        </w:rPr>
        <w:t>By</w:t>
      </w:r>
      <w:proofErr w:type="gramEnd"/>
      <w:r w:rsidRPr="00593B82">
        <w:rPr>
          <w:rFonts w:ascii="Times New Roman" w:hAnsi="Times New Roman" w:cs="Times New Roman"/>
          <w:color w:val="auto"/>
          <w:sz w:val="21"/>
          <w:szCs w:val="21"/>
        </w:rPr>
        <w:t xml:space="preserve">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0F6DC2" w:rsidRPr="00593B82" w:rsidRDefault="000F6DC2" w:rsidP="000F6DC2">
      <w:pPr>
        <w:pStyle w:val="Default"/>
        <w:rPr>
          <w:rFonts w:ascii="Times New Roman" w:hAnsi="Times New Roman" w:cs="Times New Roman"/>
          <w:color w:val="auto"/>
          <w:sz w:val="21"/>
          <w:szCs w:val="21"/>
        </w:rPr>
      </w:pPr>
    </w:p>
    <w:p w:rsidR="000F6DC2" w:rsidRPr="00FE028F" w:rsidRDefault="000F6DC2" w:rsidP="000F6DC2">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0F6DC2" w:rsidRPr="00593B82" w:rsidRDefault="000F6DC2" w:rsidP="000F6DC2">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0F6DC2" w:rsidRPr="00593B82" w:rsidRDefault="000F6DC2" w:rsidP="000F6DC2">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w:t>
      </w:r>
      <w:proofErr w:type="spellStart"/>
      <w:r w:rsidRPr="00593B82">
        <w:rPr>
          <w:rFonts w:ascii="Times New Roman" w:hAnsi="Times New Roman" w:cs="Times New Roman"/>
          <w:color w:val="auto"/>
          <w:sz w:val="21"/>
          <w:szCs w:val="21"/>
        </w:rPr>
        <w:t>etc</w:t>
      </w:r>
      <w:proofErr w:type="spellEnd"/>
      <w:r w:rsidRPr="00593B82">
        <w:rPr>
          <w:rFonts w:ascii="Times New Roman" w:hAnsi="Times New Roman" w:cs="Times New Roman"/>
          <w:color w:val="auto"/>
          <w:sz w:val="21"/>
          <w:szCs w:val="21"/>
        </w:rPr>
        <w:t xml:space="preserve">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gramStart"/>
      <w:r>
        <w:rPr>
          <w:rFonts w:ascii="Times New Roman" w:hAnsi="Times New Roman" w:cs="Times New Roman"/>
          <w:color w:val="auto"/>
          <w:sz w:val="21"/>
          <w:szCs w:val="21"/>
        </w:rPr>
        <w:t>Khatra ;</w:t>
      </w:r>
      <w:proofErr w:type="gramEnd"/>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w:t>
      </w:r>
    </w:p>
    <w:p w:rsidR="000F6DC2" w:rsidRPr="00593B82" w:rsidRDefault="000F6DC2" w:rsidP="000F6DC2">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w:t>
      </w:r>
      <w:proofErr w:type="gramStart"/>
      <w:r w:rsidRPr="00593B82">
        <w:rPr>
          <w:rFonts w:ascii="Times New Roman" w:hAnsi="Times New Roman" w:cs="Times New Roman"/>
          <w:color w:val="auto"/>
          <w:sz w:val="21"/>
          <w:szCs w:val="21"/>
        </w:rPr>
        <w:t>From</w:t>
      </w:r>
      <w:proofErr w:type="gramEnd"/>
      <w:r w:rsidRPr="00593B82">
        <w:rPr>
          <w:rFonts w:ascii="Times New Roman" w:hAnsi="Times New Roman" w:cs="Times New Roman"/>
          <w:color w:val="auto"/>
          <w:sz w:val="21"/>
          <w:szCs w:val="21"/>
        </w:rPr>
        <w:t xml:space="preserve"> is not properly filled in respect of the general Description of the work, Estimated Cost, Rate of deduction of Security Deposit etc. in page -2 and other pages as are required to be filled in. </w:t>
      </w:r>
    </w:p>
    <w:p w:rsidR="000F6DC2" w:rsidRPr="00593B82" w:rsidRDefault="000F6DC2" w:rsidP="000F6DC2">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0F6DC2" w:rsidRDefault="000F6DC2" w:rsidP="000F6DC2">
      <w:pPr>
        <w:pStyle w:val="Default"/>
        <w:rPr>
          <w:rFonts w:ascii="Times New Roman" w:hAnsi="Times New Roman" w:cs="Times New Roman"/>
          <w:color w:val="auto"/>
          <w:sz w:val="21"/>
          <w:szCs w:val="21"/>
        </w:rPr>
      </w:pPr>
    </w:p>
    <w:p w:rsidR="000F6DC2" w:rsidRDefault="000F6DC2" w:rsidP="000F6DC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927E49">
        <w:rPr>
          <w:rFonts w:ascii="Times New Roman" w:hAnsi="Times New Roman" w:cs="Times New Roman"/>
          <w:color w:val="auto"/>
          <w:sz w:val="21"/>
          <w:szCs w:val="21"/>
        </w:rPr>
        <w:t xml:space="preserve">                C. O. to PAGE- 3 of 5</w:t>
      </w:r>
    </w:p>
    <w:p w:rsidR="000F6DC2" w:rsidRDefault="000F6DC2" w:rsidP="000F6DC2">
      <w:pPr>
        <w:pStyle w:val="Default"/>
        <w:jc w:val="center"/>
        <w:rPr>
          <w:rFonts w:ascii="Times New Roman" w:hAnsi="Times New Roman" w:cs="Times New Roman"/>
          <w:color w:val="auto"/>
          <w:sz w:val="21"/>
          <w:szCs w:val="21"/>
        </w:rPr>
      </w:pPr>
    </w:p>
    <w:p w:rsidR="000F6DC2" w:rsidRDefault="000F6DC2" w:rsidP="000F6DC2">
      <w:pPr>
        <w:pStyle w:val="Default"/>
        <w:jc w:val="center"/>
        <w:rPr>
          <w:rFonts w:ascii="Times New Roman" w:hAnsi="Times New Roman" w:cs="Times New Roman"/>
          <w:color w:val="auto"/>
          <w:sz w:val="21"/>
          <w:szCs w:val="21"/>
        </w:rPr>
      </w:pPr>
    </w:p>
    <w:p w:rsidR="000F6DC2" w:rsidRDefault="000F6DC2" w:rsidP="000F6DC2">
      <w:pPr>
        <w:pStyle w:val="Default"/>
        <w:jc w:val="center"/>
        <w:rPr>
          <w:rFonts w:ascii="Times New Roman" w:hAnsi="Times New Roman" w:cs="Times New Roman"/>
          <w:color w:val="auto"/>
          <w:sz w:val="21"/>
          <w:szCs w:val="21"/>
        </w:rPr>
      </w:pPr>
    </w:p>
    <w:p w:rsidR="000F6DC2" w:rsidRDefault="000F6DC2" w:rsidP="000F6DC2">
      <w:pPr>
        <w:pStyle w:val="Default"/>
        <w:jc w:val="center"/>
        <w:rPr>
          <w:rFonts w:ascii="Times New Roman" w:hAnsi="Times New Roman" w:cs="Times New Roman"/>
          <w:color w:val="auto"/>
          <w:sz w:val="21"/>
          <w:szCs w:val="21"/>
        </w:rPr>
      </w:pPr>
    </w:p>
    <w:p w:rsidR="000F6DC2" w:rsidRDefault="000F6DC2" w:rsidP="000F6DC2">
      <w:pPr>
        <w:pStyle w:val="Default"/>
        <w:jc w:val="center"/>
        <w:rPr>
          <w:rFonts w:ascii="Times New Roman" w:hAnsi="Times New Roman" w:cs="Times New Roman"/>
          <w:color w:val="auto"/>
          <w:sz w:val="21"/>
          <w:szCs w:val="21"/>
        </w:rPr>
      </w:pPr>
    </w:p>
    <w:p w:rsidR="000F6DC2" w:rsidRDefault="000F6DC2" w:rsidP="000F6DC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0F6DC2" w:rsidRDefault="00927E49" w:rsidP="000F6DC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0F6DC2" w:rsidRPr="00593B82" w:rsidRDefault="000F6DC2" w:rsidP="000F6DC2">
      <w:pPr>
        <w:pStyle w:val="Default"/>
        <w:jc w:val="center"/>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proofErr w:type="gram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Tenderer other </w:t>
      </w:r>
      <w:proofErr w:type="spellStart"/>
      <w:r w:rsidRPr="00593B82">
        <w:rPr>
          <w:rFonts w:ascii="Times New Roman" w:hAnsi="Times New Roman" w:cs="Times New Roman"/>
          <w:color w:val="auto"/>
          <w:sz w:val="21"/>
          <w:szCs w:val="21"/>
        </w:rPr>
        <w:t>then</w:t>
      </w:r>
      <w:proofErr w:type="spellEnd"/>
      <w:r w:rsidRPr="00593B82">
        <w:rPr>
          <w:rFonts w:ascii="Times New Roman" w:hAnsi="Times New Roman" w:cs="Times New Roman"/>
          <w:color w:val="auto"/>
          <w:sz w:val="21"/>
          <w:szCs w:val="21"/>
        </w:rPr>
        <w:t xml:space="preserve">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14"/>
          <w:szCs w:val="14"/>
        </w:rPr>
        <w:t xml:space="preserve"> </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14"/>
          <w:szCs w:val="14"/>
        </w:rPr>
        <w:t xml:space="preserve"> </w:t>
      </w:r>
      <w:r w:rsidRPr="00593B82">
        <w:rPr>
          <w:rFonts w:ascii="Times New Roman" w:hAnsi="Times New Roman" w:cs="Times New Roman"/>
          <w:color w:val="auto"/>
          <w:sz w:val="21"/>
          <w:szCs w:val="21"/>
        </w:rPr>
        <w:t xml:space="preserve">lowest Tenderers in each case, maybe refunded as early as possible.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0F6DC2" w:rsidRPr="00593B82" w:rsidRDefault="000F6DC2" w:rsidP="000F6DC2">
      <w:pPr>
        <w:pStyle w:val="Default"/>
        <w:rPr>
          <w:rFonts w:ascii="Times New Roman" w:hAnsi="Times New Roman" w:cs="Times New Roman"/>
          <w:color w:val="auto"/>
          <w:sz w:val="21"/>
          <w:szCs w:val="21"/>
        </w:rPr>
      </w:pPr>
    </w:p>
    <w:p w:rsidR="000F6DC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0F6DC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gramStart"/>
      <w:r w:rsidRPr="00593B82">
        <w:rPr>
          <w:rFonts w:ascii="Times New Roman" w:hAnsi="Times New Roman" w:cs="Times New Roman"/>
          <w:color w:val="auto"/>
          <w:sz w:val="21"/>
          <w:szCs w:val="21"/>
        </w:rPr>
        <w:t>lakh</w:t>
      </w:r>
      <w:proofErr w:type="gramEnd"/>
      <w:r w:rsidRPr="00593B82">
        <w:rPr>
          <w:rFonts w:ascii="Times New Roman" w:hAnsi="Times New Roman" w:cs="Times New Roman"/>
          <w:color w:val="auto"/>
          <w:sz w:val="21"/>
          <w:szCs w:val="21"/>
        </w:rPr>
        <w:t xml:space="preserve"> (Rupees hundred lakh only). </w:t>
      </w:r>
    </w:p>
    <w:p w:rsidR="000F6DC2" w:rsidRPr="00593B8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Pr="003036B9">
        <w:rPr>
          <w:rFonts w:ascii="Times New Roman" w:hAnsi="Times New Roman" w:cs="Times New Roman"/>
          <w:sz w:val="21"/>
          <w:szCs w:val="21"/>
        </w:rPr>
        <w:t xml:space="preserve">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gramStart"/>
      <w:r>
        <w:rPr>
          <w:rFonts w:ascii="Times New Roman" w:hAnsi="Times New Roman" w:cs="Times New Roman"/>
          <w:sz w:val="21"/>
          <w:szCs w:val="21"/>
        </w:rPr>
        <w:t>Khatra ;</w:t>
      </w:r>
      <w:proofErr w:type="gramEnd"/>
      <w:r>
        <w:rPr>
          <w:rFonts w:ascii="Times New Roman" w:hAnsi="Times New Roman" w:cs="Times New Roman"/>
          <w:sz w:val="21"/>
          <w:szCs w:val="21"/>
        </w:rPr>
        <w:t>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0F6DC2" w:rsidRDefault="000F6DC2" w:rsidP="000F6DC2">
      <w:pPr>
        <w:pStyle w:val="Default"/>
      </w:pPr>
    </w:p>
    <w:p w:rsidR="000F6DC2" w:rsidRDefault="000F6DC2" w:rsidP="000F6DC2">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0F6DC2" w:rsidRDefault="000F6DC2" w:rsidP="000F6DC2">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0F6DC2" w:rsidRDefault="000F6DC2" w:rsidP="000F6DC2">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their application</w:t>
      </w:r>
    </w:p>
    <w:p w:rsidR="000F6DC2" w:rsidRDefault="000F6DC2" w:rsidP="000F6DC2">
      <w:pPr>
        <w:pStyle w:val="Default"/>
        <w:rPr>
          <w:rFonts w:ascii="Times New Roman" w:hAnsi="Times New Roman" w:cs="Times New Roman"/>
          <w:color w:val="auto"/>
          <w:sz w:val="21"/>
          <w:szCs w:val="21"/>
        </w:rPr>
      </w:pPr>
    </w:p>
    <w:p w:rsidR="000F6DC2" w:rsidRPr="00593B82" w:rsidRDefault="000F6DC2" w:rsidP="000F6DC2">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r w:rsidR="00042557">
        <w:rPr>
          <w:rFonts w:ascii="Times New Roman" w:hAnsi="Times New Roman" w:cs="Times New Roman"/>
          <w:color w:val="auto"/>
          <w:sz w:val="21"/>
          <w:szCs w:val="21"/>
        </w:rPr>
        <w:t>Sd</w:t>
      </w:r>
      <w:proofErr w:type="spellEnd"/>
      <w:r w:rsidR="00042557">
        <w:rPr>
          <w:rFonts w:ascii="Times New Roman" w:hAnsi="Times New Roman" w:cs="Times New Roman"/>
          <w:color w:val="auto"/>
          <w:sz w:val="21"/>
          <w:szCs w:val="21"/>
        </w:rPr>
        <w:t>/-</w:t>
      </w:r>
    </w:p>
    <w:p w:rsidR="000F6DC2" w:rsidRPr="005A027D" w:rsidRDefault="000F6DC2" w:rsidP="000F6DC2">
      <w:pPr>
        <w:rPr>
          <w:b/>
          <w:sz w:val="16"/>
          <w:szCs w:val="16"/>
        </w:rPr>
      </w:pPr>
      <w:r w:rsidRPr="005A027D">
        <w:rPr>
          <w:b/>
          <w:sz w:val="16"/>
          <w:szCs w:val="16"/>
        </w:rPr>
        <w:t xml:space="preserve">                                                                                                                                                                                 Sub-Divisional Officer    </w:t>
      </w:r>
    </w:p>
    <w:p w:rsidR="000F6DC2" w:rsidRPr="005A027D" w:rsidRDefault="000F6DC2" w:rsidP="000F6DC2">
      <w:pPr>
        <w:rPr>
          <w:b/>
          <w:sz w:val="16"/>
          <w:szCs w:val="16"/>
        </w:rPr>
      </w:pPr>
      <w:r>
        <w:rPr>
          <w:b/>
          <w:sz w:val="16"/>
          <w:szCs w:val="16"/>
        </w:rPr>
        <w:t xml:space="preserve">                                                                                                                                                                              </w:t>
      </w:r>
      <w:proofErr w:type="spellStart"/>
      <w:r w:rsidRPr="005A027D">
        <w:rPr>
          <w:b/>
          <w:sz w:val="16"/>
          <w:szCs w:val="16"/>
        </w:rPr>
        <w:t>K.</w:t>
      </w:r>
      <w:proofErr w:type="gramStart"/>
      <w:r>
        <w:rPr>
          <w:b/>
          <w:sz w:val="16"/>
          <w:szCs w:val="16"/>
        </w:rPr>
        <w:t>C</w:t>
      </w:r>
      <w:r w:rsidRPr="005A027D">
        <w:rPr>
          <w:b/>
          <w:sz w:val="16"/>
          <w:szCs w:val="16"/>
        </w:rPr>
        <w:t>.Sub</w:t>
      </w:r>
      <w:proofErr w:type="spellEnd"/>
      <w:proofErr w:type="gramEnd"/>
      <w:r w:rsidRPr="005A027D">
        <w:rPr>
          <w:b/>
          <w:sz w:val="16"/>
          <w:szCs w:val="16"/>
        </w:rPr>
        <w:t>-Division No.-</w:t>
      </w:r>
      <w:r>
        <w:rPr>
          <w:b/>
          <w:sz w:val="16"/>
          <w:szCs w:val="16"/>
        </w:rPr>
        <w:t>I</w:t>
      </w:r>
      <w:r w:rsidRPr="005A027D">
        <w:rPr>
          <w:b/>
          <w:sz w:val="16"/>
          <w:szCs w:val="16"/>
        </w:rPr>
        <w:t xml:space="preserve">II                        </w:t>
      </w:r>
    </w:p>
    <w:p w:rsidR="000F6DC2" w:rsidRPr="005A027D" w:rsidRDefault="000F6DC2" w:rsidP="000F6DC2">
      <w:pPr>
        <w:rPr>
          <w:b/>
          <w:sz w:val="16"/>
          <w:szCs w:val="16"/>
        </w:rPr>
      </w:pPr>
      <w:r>
        <w:rPr>
          <w:b/>
          <w:sz w:val="16"/>
          <w:szCs w:val="16"/>
        </w:rPr>
        <w:t xml:space="preserve">                                                                                                                                                                                       Khatra</w:t>
      </w:r>
      <w:r w:rsidRPr="005A027D">
        <w:rPr>
          <w:b/>
          <w:sz w:val="16"/>
          <w:szCs w:val="16"/>
        </w:rPr>
        <w:t>, Bankura</w:t>
      </w:r>
    </w:p>
    <w:p w:rsidR="000F6DC2" w:rsidRDefault="000F6DC2" w:rsidP="000F6DC2">
      <w:pPr>
        <w:pStyle w:val="Default"/>
        <w:rPr>
          <w:rFonts w:ascii="Times New Roman" w:hAnsi="Times New Roman" w:cs="Times New Roman"/>
          <w:color w:val="auto"/>
          <w:sz w:val="16"/>
          <w:szCs w:val="16"/>
        </w:rPr>
      </w:pPr>
    </w:p>
    <w:p w:rsidR="000F6DC2" w:rsidRDefault="000F6DC2" w:rsidP="000F6DC2">
      <w:pPr>
        <w:pStyle w:val="Default"/>
        <w:rPr>
          <w:rFonts w:ascii="Times New Roman" w:hAnsi="Times New Roman" w:cs="Times New Roman"/>
          <w:color w:val="auto"/>
          <w:sz w:val="16"/>
          <w:szCs w:val="16"/>
        </w:rPr>
      </w:pPr>
    </w:p>
    <w:p w:rsidR="000F6DC2" w:rsidRPr="00593B82" w:rsidRDefault="000F6DC2" w:rsidP="000F6DC2">
      <w:pPr>
        <w:pStyle w:val="Default"/>
        <w:rPr>
          <w:rFonts w:ascii="Times New Roman" w:hAnsi="Times New Roman" w:cs="Times New Roman"/>
          <w:color w:val="auto"/>
          <w:sz w:val="16"/>
          <w:szCs w:val="16"/>
        </w:rPr>
      </w:pPr>
    </w:p>
    <w:p w:rsidR="000F6DC2" w:rsidRPr="00000BA9" w:rsidRDefault="000F6DC2" w:rsidP="000F6DC2">
      <w:pPr>
        <w:autoSpaceDE w:val="0"/>
        <w:autoSpaceDN w:val="0"/>
        <w:adjustRightInd w:val="0"/>
        <w:rPr>
          <w:rFonts w:cs="Times New Roman"/>
          <w:b/>
          <w:color w:val="000000"/>
          <w:sz w:val="23"/>
          <w:szCs w:val="23"/>
        </w:rPr>
      </w:pPr>
      <w:r>
        <w:rPr>
          <w:rFonts w:cs="Times New Roman"/>
          <w:b/>
          <w:color w:val="000000"/>
          <w:sz w:val="23"/>
          <w:szCs w:val="23"/>
        </w:rPr>
        <w:t xml:space="preserve">         </w:t>
      </w:r>
      <w:r w:rsidRPr="00000BA9">
        <w:rPr>
          <w:rFonts w:cs="Times New Roman"/>
          <w:b/>
          <w:color w:val="000000"/>
          <w:sz w:val="23"/>
          <w:szCs w:val="23"/>
        </w:rPr>
        <w:t xml:space="preserve">Memo </w:t>
      </w:r>
      <w:proofErr w:type="gramStart"/>
      <w:r w:rsidRPr="00000BA9">
        <w:rPr>
          <w:rFonts w:cs="Times New Roman"/>
          <w:b/>
          <w:color w:val="000000"/>
          <w:sz w:val="23"/>
          <w:szCs w:val="23"/>
        </w:rPr>
        <w:t>no</w:t>
      </w:r>
      <w:r>
        <w:rPr>
          <w:rFonts w:cs="Times New Roman"/>
          <w:b/>
          <w:color w:val="000000"/>
          <w:sz w:val="23"/>
          <w:szCs w:val="23"/>
        </w:rPr>
        <w:t>:-</w:t>
      </w:r>
      <w:proofErr w:type="gramEnd"/>
      <w:r>
        <w:rPr>
          <w:rFonts w:cs="Times New Roman"/>
          <w:b/>
          <w:color w:val="000000"/>
          <w:sz w:val="23"/>
          <w:szCs w:val="23"/>
        </w:rPr>
        <w:t xml:space="preserve"> </w:t>
      </w:r>
      <w:r w:rsidR="00927E49">
        <w:rPr>
          <w:rFonts w:cs="Times New Roman"/>
          <w:b/>
          <w:color w:val="000000"/>
          <w:sz w:val="23"/>
          <w:szCs w:val="23"/>
        </w:rPr>
        <w:t>514/1(8)</w:t>
      </w:r>
      <w:r>
        <w:rPr>
          <w:rFonts w:cs="Times New Roman"/>
          <w:b/>
          <w:color w:val="000000"/>
          <w:sz w:val="23"/>
          <w:szCs w:val="23"/>
        </w:rPr>
        <w:t xml:space="preserve"> </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w:t>
      </w:r>
      <w:r w:rsidR="00927E49">
        <w:rPr>
          <w:rFonts w:cs="Times New Roman"/>
          <w:b/>
          <w:color w:val="000000"/>
          <w:sz w:val="23"/>
          <w:szCs w:val="23"/>
        </w:rPr>
        <w:t>30.08.2019.</w:t>
      </w:r>
    </w:p>
    <w:p w:rsidR="000F6DC2" w:rsidRPr="00000BA9" w:rsidRDefault="000F6DC2" w:rsidP="000F6DC2">
      <w:pPr>
        <w:autoSpaceDE w:val="0"/>
        <w:autoSpaceDN w:val="0"/>
        <w:adjustRightInd w:val="0"/>
        <w:rPr>
          <w:rFonts w:cs="Times New Roman"/>
          <w:color w:val="000000"/>
          <w:sz w:val="23"/>
          <w:szCs w:val="23"/>
        </w:rPr>
      </w:pPr>
    </w:p>
    <w:p w:rsidR="000F6DC2" w:rsidRPr="00000BA9" w:rsidRDefault="000F6DC2" w:rsidP="000F6DC2">
      <w:pPr>
        <w:autoSpaceDE w:val="0"/>
        <w:autoSpaceDN w:val="0"/>
        <w:adjustRightInd w:val="0"/>
        <w:rPr>
          <w:rFonts w:cs="Times New Roman"/>
          <w:b/>
          <w:color w:val="000000"/>
          <w:sz w:val="28"/>
          <w:szCs w:val="23"/>
          <w:u w:val="single"/>
        </w:rPr>
      </w:pPr>
      <w:proofErr w:type="gramStart"/>
      <w:r w:rsidRPr="00000BA9">
        <w:rPr>
          <w:rFonts w:cs="Times New Roman"/>
          <w:b/>
          <w:color w:val="000000"/>
          <w:sz w:val="28"/>
          <w:szCs w:val="23"/>
          <w:u w:val="single"/>
        </w:rPr>
        <w:t>Copy</w:t>
      </w:r>
      <w:r>
        <w:rPr>
          <w:rFonts w:cs="Times New Roman"/>
          <w:b/>
          <w:color w:val="000000"/>
          <w:sz w:val="28"/>
          <w:szCs w:val="23"/>
          <w:u w:val="single"/>
        </w:rPr>
        <w:t xml:space="preserve"> </w:t>
      </w:r>
      <w:r w:rsidRPr="00000BA9">
        <w:rPr>
          <w:rFonts w:cs="Times New Roman"/>
          <w:b/>
          <w:color w:val="000000"/>
          <w:sz w:val="28"/>
          <w:szCs w:val="23"/>
          <w:u w:val="single"/>
        </w:rPr>
        <w:t xml:space="preserve"> forwarded</w:t>
      </w:r>
      <w:proofErr w:type="gramEnd"/>
      <w:r>
        <w:rPr>
          <w:rFonts w:cs="Times New Roman"/>
          <w:b/>
          <w:color w:val="000000"/>
          <w:sz w:val="28"/>
          <w:szCs w:val="23"/>
          <w:u w:val="single"/>
        </w:rPr>
        <w:t xml:space="preserve"> </w:t>
      </w:r>
      <w:r w:rsidRPr="00000BA9">
        <w:rPr>
          <w:rFonts w:cs="Times New Roman"/>
          <w:b/>
          <w:color w:val="000000"/>
          <w:sz w:val="28"/>
          <w:szCs w:val="23"/>
          <w:u w:val="single"/>
        </w:rPr>
        <w:t xml:space="preserve"> for </w:t>
      </w:r>
      <w:r>
        <w:rPr>
          <w:rFonts w:cs="Times New Roman"/>
          <w:b/>
          <w:color w:val="000000"/>
          <w:sz w:val="28"/>
          <w:szCs w:val="23"/>
          <w:u w:val="single"/>
        </w:rPr>
        <w:t xml:space="preserve"> </w:t>
      </w:r>
      <w:r w:rsidRPr="00000BA9">
        <w:rPr>
          <w:rFonts w:cs="Times New Roman"/>
          <w:b/>
          <w:color w:val="000000"/>
          <w:sz w:val="28"/>
          <w:szCs w:val="23"/>
          <w:u w:val="single"/>
        </w:rPr>
        <w:t>favor</w:t>
      </w:r>
      <w:r>
        <w:rPr>
          <w:rFonts w:cs="Times New Roman"/>
          <w:b/>
          <w:color w:val="000000"/>
          <w:sz w:val="28"/>
          <w:szCs w:val="23"/>
          <w:u w:val="single"/>
        </w:rPr>
        <w:t xml:space="preserve"> </w:t>
      </w:r>
      <w:r w:rsidRPr="00000BA9">
        <w:rPr>
          <w:rFonts w:cs="Times New Roman"/>
          <w:b/>
          <w:color w:val="000000"/>
          <w:sz w:val="28"/>
          <w:szCs w:val="23"/>
          <w:u w:val="single"/>
        </w:rPr>
        <w:t xml:space="preserve"> of</w:t>
      </w:r>
      <w:r>
        <w:rPr>
          <w:rFonts w:cs="Times New Roman"/>
          <w:b/>
          <w:color w:val="000000"/>
          <w:sz w:val="28"/>
          <w:szCs w:val="23"/>
          <w:u w:val="single"/>
        </w:rPr>
        <w:t xml:space="preserve"> </w:t>
      </w:r>
      <w:r w:rsidRPr="00000BA9">
        <w:rPr>
          <w:rFonts w:cs="Times New Roman"/>
          <w:b/>
          <w:color w:val="000000"/>
          <w:sz w:val="28"/>
          <w:szCs w:val="23"/>
          <w:u w:val="single"/>
        </w:rPr>
        <w:t xml:space="preserve"> information</w:t>
      </w:r>
      <w:r>
        <w:rPr>
          <w:rFonts w:cs="Times New Roman"/>
          <w:b/>
          <w:color w:val="000000"/>
          <w:sz w:val="28"/>
          <w:szCs w:val="23"/>
          <w:u w:val="single"/>
        </w:rPr>
        <w:t xml:space="preserve"> </w:t>
      </w:r>
      <w:r w:rsidRPr="00000BA9">
        <w:rPr>
          <w:rFonts w:cs="Times New Roman"/>
          <w:b/>
          <w:color w:val="000000"/>
          <w:sz w:val="28"/>
          <w:szCs w:val="23"/>
          <w:u w:val="single"/>
        </w:rPr>
        <w:t xml:space="preserve"> and</w:t>
      </w:r>
      <w:r>
        <w:rPr>
          <w:rFonts w:cs="Times New Roman"/>
          <w:b/>
          <w:color w:val="000000"/>
          <w:sz w:val="28"/>
          <w:szCs w:val="23"/>
          <w:u w:val="single"/>
        </w:rPr>
        <w:t xml:space="preserve"> </w:t>
      </w:r>
      <w:r w:rsidRPr="00000BA9">
        <w:rPr>
          <w:rFonts w:cs="Times New Roman"/>
          <w:b/>
          <w:color w:val="000000"/>
          <w:sz w:val="28"/>
          <w:szCs w:val="23"/>
          <w:u w:val="single"/>
        </w:rPr>
        <w:t xml:space="preserve"> wide </w:t>
      </w:r>
      <w:r>
        <w:rPr>
          <w:rFonts w:cs="Times New Roman"/>
          <w:b/>
          <w:color w:val="000000"/>
          <w:sz w:val="28"/>
          <w:szCs w:val="23"/>
          <w:u w:val="single"/>
        </w:rPr>
        <w:t xml:space="preserve"> </w:t>
      </w:r>
      <w:r w:rsidRPr="00000BA9">
        <w:rPr>
          <w:rFonts w:cs="Times New Roman"/>
          <w:b/>
          <w:color w:val="000000"/>
          <w:sz w:val="28"/>
          <w:szCs w:val="23"/>
          <w:u w:val="single"/>
        </w:rPr>
        <w:t xml:space="preserve">circulation to the:- </w:t>
      </w:r>
    </w:p>
    <w:p w:rsidR="000F6DC2" w:rsidRDefault="000F6DC2" w:rsidP="000F6DC2">
      <w:pPr>
        <w:autoSpaceDE w:val="0"/>
        <w:autoSpaceDN w:val="0"/>
        <w:adjustRightInd w:val="0"/>
        <w:rPr>
          <w:rFonts w:cs="Times New Roman"/>
          <w:color w:val="000000"/>
          <w:sz w:val="23"/>
          <w:szCs w:val="23"/>
        </w:rPr>
      </w:pPr>
    </w:p>
    <w:p w:rsidR="000F6DC2" w:rsidRDefault="000F6DC2" w:rsidP="000F6DC2">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w:t>
      </w:r>
      <w:proofErr w:type="gramStart"/>
      <w:r>
        <w:rPr>
          <w:rFonts w:cs="Times New Roman"/>
          <w:color w:val="000000"/>
          <w:sz w:val="23"/>
          <w:szCs w:val="23"/>
        </w:rPr>
        <w:t>E</w:t>
      </w:r>
      <w:r w:rsidRPr="00000BA9">
        <w:rPr>
          <w:rFonts w:cs="Times New Roman"/>
          <w:color w:val="000000"/>
          <w:sz w:val="23"/>
          <w:szCs w:val="23"/>
        </w:rPr>
        <w:t xml:space="preserve">ngineer </w:t>
      </w:r>
      <w:r>
        <w:rPr>
          <w:rFonts w:cs="Times New Roman"/>
          <w:color w:val="000000"/>
          <w:sz w:val="23"/>
          <w:szCs w:val="23"/>
        </w:rPr>
        <w:t>,</w:t>
      </w:r>
      <w:proofErr w:type="gramEnd"/>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0F6DC2" w:rsidRPr="00000BA9" w:rsidRDefault="000F6DC2" w:rsidP="000F6DC2">
      <w:pPr>
        <w:autoSpaceDE w:val="0"/>
        <w:autoSpaceDN w:val="0"/>
        <w:adjustRightInd w:val="0"/>
        <w:rPr>
          <w:rFonts w:cs="Times New Roman"/>
          <w:color w:val="000000"/>
          <w:sz w:val="23"/>
          <w:szCs w:val="23"/>
        </w:rPr>
      </w:pPr>
    </w:p>
    <w:p w:rsidR="000F6DC2" w:rsidRPr="00000BA9" w:rsidRDefault="000F6DC2" w:rsidP="000F6DC2">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Pr>
          <w:rFonts w:cs="Times New Roman"/>
          <w:color w:val="000000"/>
          <w:sz w:val="23"/>
          <w:szCs w:val="23"/>
        </w:rPr>
        <w:t>.</w:t>
      </w:r>
      <w:proofErr w:type="gramEnd"/>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0F6DC2" w:rsidRDefault="000F6DC2" w:rsidP="000F6DC2">
      <w:pPr>
        <w:autoSpaceDE w:val="0"/>
        <w:autoSpaceDN w:val="0"/>
        <w:adjustRightInd w:val="0"/>
        <w:rPr>
          <w:rFonts w:cs="Times New Roman"/>
          <w:color w:val="000000"/>
          <w:sz w:val="23"/>
          <w:szCs w:val="23"/>
        </w:rPr>
      </w:pPr>
      <w:r>
        <w:rPr>
          <w:rFonts w:cs="Times New Roman"/>
          <w:color w:val="000000"/>
          <w:sz w:val="23"/>
          <w:szCs w:val="23"/>
        </w:rPr>
        <w:t xml:space="preserve">   </w:t>
      </w:r>
      <w:r w:rsidRPr="00000BA9">
        <w:rPr>
          <w:rFonts w:cs="Times New Roman"/>
          <w:color w:val="000000"/>
          <w:sz w:val="23"/>
          <w:szCs w:val="23"/>
        </w:rPr>
        <w:t xml:space="preserve">Matter in our Department website. </w:t>
      </w:r>
    </w:p>
    <w:p w:rsidR="000F6DC2" w:rsidRPr="00000BA9" w:rsidRDefault="000F6DC2" w:rsidP="000F6DC2">
      <w:pPr>
        <w:autoSpaceDE w:val="0"/>
        <w:autoSpaceDN w:val="0"/>
        <w:adjustRightInd w:val="0"/>
        <w:rPr>
          <w:rFonts w:cs="Times New Roman"/>
          <w:color w:val="000000"/>
          <w:sz w:val="23"/>
          <w:szCs w:val="23"/>
        </w:rPr>
      </w:pPr>
    </w:p>
    <w:p w:rsidR="000F6DC2" w:rsidRDefault="000F6DC2" w:rsidP="000F6DC2">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With his ref.</w:t>
      </w:r>
      <w:r>
        <w:rPr>
          <w:rFonts w:cs="Times New Roman"/>
          <w:color w:val="000000"/>
          <w:sz w:val="23"/>
          <w:szCs w:val="23"/>
        </w:rPr>
        <w:t xml:space="preserve">to his                                 </w:t>
      </w:r>
    </w:p>
    <w:p w:rsidR="000F6DC2" w:rsidRDefault="000F6DC2" w:rsidP="000F6DC2">
      <w:pPr>
        <w:autoSpaceDE w:val="0"/>
        <w:autoSpaceDN w:val="0"/>
        <w:adjustRightInd w:val="0"/>
        <w:rPr>
          <w:rFonts w:cs="Times New Roman"/>
          <w:color w:val="000000"/>
          <w:sz w:val="23"/>
          <w:szCs w:val="23"/>
        </w:rPr>
      </w:pPr>
      <w:r>
        <w:rPr>
          <w:rFonts w:cs="Times New Roman"/>
          <w:color w:val="000000"/>
          <w:sz w:val="23"/>
          <w:szCs w:val="23"/>
        </w:rPr>
        <w:t xml:space="preserve">     Memo </w:t>
      </w:r>
      <w:proofErr w:type="gramStart"/>
      <w:r>
        <w:rPr>
          <w:rFonts w:cs="Times New Roman"/>
          <w:color w:val="000000"/>
          <w:sz w:val="23"/>
          <w:szCs w:val="23"/>
        </w:rPr>
        <w:t>No.:-</w:t>
      </w:r>
      <w:proofErr w:type="gramEnd"/>
      <w:r>
        <w:rPr>
          <w:rFonts w:cs="Times New Roman"/>
          <w:color w:val="000000"/>
          <w:sz w:val="23"/>
          <w:szCs w:val="23"/>
        </w:rPr>
        <w:t xml:space="preserve"> </w:t>
      </w:r>
      <w:r w:rsidR="00927E49">
        <w:rPr>
          <w:rFonts w:cs="Times New Roman"/>
          <w:color w:val="000000"/>
          <w:sz w:val="23"/>
          <w:szCs w:val="23"/>
        </w:rPr>
        <w:t>1136,</w:t>
      </w:r>
      <w:r>
        <w:rPr>
          <w:rFonts w:cs="Times New Roman"/>
          <w:color w:val="000000"/>
          <w:sz w:val="23"/>
          <w:szCs w:val="23"/>
        </w:rPr>
        <w:t xml:space="preserve"> Dated</w:t>
      </w:r>
      <w:r w:rsidRPr="00000BA9">
        <w:rPr>
          <w:rFonts w:cs="Times New Roman"/>
          <w:color w:val="000000"/>
          <w:sz w:val="23"/>
          <w:szCs w:val="23"/>
        </w:rPr>
        <w:t xml:space="preserve">- </w:t>
      </w:r>
      <w:r w:rsidR="00927E49">
        <w:rPr>
          <w:rFonts w:cs="Times New Roman"/>
          <w:color w:val="000000"/>
          <w:sz w:val="23"/>
          <w:szCs w:val="23"/>
        </w:rPr>
        <w:t>30.08.2019.</w:t>
      </w:r>
    </w:p>
    <w:p w:rsidR="000F6DC2" w:rsidRDefault="000F6DC2" w:rsidP="000F6DC2">
      <w:pPr>
        <w:autoSpaceDE w:val="0"/>
        <w:autoSpaceDN w:val="0"/>
        <w:adjustRightInd w:val="0"/>
        <w:rPr>
          <w:rFonts w:cs="Times New Roman"/>
          <w:color w:val="000000"/>
          <w:sz w:val="23"/>
          <w:szCs w:val="23"/>
        </w:rPr>
      </w:pPr>
    </w:p>
    <w:p w:rsidR="000F6DC2" w:rsidRDefault="000F6DC2" w:rsidP="000F6DC2">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w:t>
      </w:r>
      <w:proofErr w:type="spellStart"/>
      <w:r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Pr="00000BA9">
        <w:rPr>
          <w:rFonts w:cs="Times New Roman"/>
          <w:color w:val="000000"/>
          <w:sz w:val="23"/>
          <w:szCs w:val="23"/>
        </w:rPr>
        <w:t>,</w:t>
      </w:r>
      <w:r>
        <w:rPr>
          <w:rFonts w:cs="Times New Roman"/>
          <w:color w:val="000000"/>
          <w:sz w:val="23"/>
          <w:szCs w:val="23"/>
        </w:rPr>
        <w:t xml:space="preserve"> </w:t>
      </w:r>
      <w:proofErr w:type="gramStart"/>
      <w:r w:rsidRPr="00000BA9">
        <w:rPr>
          <w:rFonts w:cs="Times New Roman"/>
          <w:color w:val="000000"/>
          <w:sz w:val="23"/>
          <w:szCs w:val="23"/>
        </w:rPr>
        <w:t>Khatra ,</w:t>
      </w:r>
      <w:proofErr w:type="gramEnd"/>
      <w:r w:rsidRPr="00000BA9">
        <w:rPr>
          <w:rFonts w:cs="Times New Roman"/>
          <w:color w:val="000000"/>
          <w:sz w:val="23"/>
          <w:szCs w:val="23"/>
        </w:rPr>
        <w:t xml:space="preserve"> Bankura.</w:t>
      </w:r>
    </w:p>
    <w:p w:rsidR="000F6DC2" w:rsidRPr="00000BA9" w:rsidRDefault="000F6DC2" w:rsidP="000F6DC2">
      <w:pPr>
        <w:autoSpaceDE w:val="0"/>
        <w:autoSpaceDN w:val="0"/>
        <w:adjustRightInd w:val="0"/>
        <w:rPr>
          <w:rFonts w:cs="Times New Roman"/>
          <w:color w:val="000000"/>
          <w:sz w:val="23"/>
          <w:szCs w:val="23"/>
        </w:rPr>
      </w:pPr>
    </w:p>
    <w:p w:rsidR="000F6DC2" w:rsidRDefault="000F6DC2" w:rsidP="000F6DC2">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 xml:space="preserve"> </w:t>
      </w:r>
      <w:proofErr w:type="spellStart"/>
      <w:proofErr w:type="gramStart"/>
      <w:r>
        <w:rPr>
          <w:rFonts w:cs="Times New Roman"/>
          <w:color w:val="000000"/>
          <w:sz w:val="23"/>
          <w:szCs w:val="23"/>
        </w:rPr>
        <w:t>Mukutmonipur</w:t>
      </w:r>
      <w:proofErr w:type="spellEnd"/>
      <w:r w:rsidRPr="00000BA9">
        <w:rPr>
          <w:rFonts w:cs="Times New Roman"/>
          <w:color w:val="000000"/>
          <w:sz w:val="23"/>
          <w:szCs w:val="23"/>
        </w:rPr>
        <w:t xml:space="preserve"> ,</w:t>
      </w:r>
      <w:proofErr w:type="gram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0F6DC2" w:rsidRPr="00000BA9" w:rsidRDefault="000F6DC2" w:rsidP="000F6DC2">
      <w:pPr>
        <w:autoSpaceDE w:val="0"/>
        <w:autoSpaceDN w:val="0"/>
        <w:adjustRightInd w:val="0"/>
        <w:rPr>
          <w:rFonts w:cs="Times New Roman"/>
          <w:color w:val="000000"/>
          <w:sz w:val="23"/>
          <w:szCs w:val="23"/>
        </w:rPr>
      </w:pPr>
    </w:p>
    <w:p w:rsidR="000F6DC2" w:rsidRDefault="000F6DC2" w:rsidP="000F6DC2">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Pr="00000BA9">
        <w:rPr>
          <w:rFonts w:cs="Times New Roman"/>
          <w:color w:val="000000"/>
          <w:sz w:val="23"/>
          <w:szCs w:val="23"/>
        </w:rPr>
        <w:t>Division No-</w:t>
      </w:r>
      <w:r>
        <w:rPr>
          <w:rFonts w:cs="Times New Roman"/>
          <w:color w:val="000000"/>
          <w:sz w:val="23"/>
          <w:szCs w:val="23"/>
        </w:rPr>
        <w:t xml:space="preserve">V, </w:t>
      </w:r>
      <w:proofErr w:type="gramStart"/>
      <w:r w:rsidRPr="00000BA9">
        <w:rPr>
          <w:rFonts w:cs="Times New Roman"/>
          <w:color w:val="000000"/>
          <w:sz w:val="23"/>
          <w:szCs w:val="23"/>
        </w:rPr>
        <w:t>Khatra ,</w:t>
      </w:r>
      <w:proofErr w:type="gramEnd"/>
      <w:r w:rsidRPr="00000BA9">
        <w:rPr>
          <w:rFonts w:cs="Times New Roman"/>
          <w:color w:val="000000"/>
          <w:sz w:val="23"/>
          <w:szCs w:val="23"/>
        </w:rPr>
        <w:t xml:space="preserve"> Bankura</w:t>
      </w:r>
    </w:p>
    <w:p w:rsidR="000F6DC2" w:rsidRPr="00000BA9" w:rsidRDefault="000F6DC2" w:rsidP="000F6DC2">
      <w:pPr>
        <w:autoSpaceDE w:val="0"/>
        <w:autoSpaceDN w:val="0"/>
        <w:adjustRightInd w:val="0"/>
        <w:rPr>
          <w:rFonts w:cs="Times New Roman"/>
          <w:color w:val="000000"/>
          <w:sz w:val="23"/>
          <w:szCs w:val="23"/>
        </w:rPr>
      </w:pPr>
    </w:p>
    <w:p w:rsidR="000F6DC2" w:rsidRDefault="000F6DC2" w:rsidP="000F6DC2">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Sub-Division No-</w:t>
      </w:r>
      <w:proofErr w:type="gramStart"/>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proofErr w:type="gramEnd"/>
      <w:r w:rsidRPr="00000BA9">
        <w:rPr>
          <w:rFonts w:cs="Times New Roman"/>
          <w:color w:val="000000"/>
          <w:sz w:val="23"/>
          <w:szCs w:val="23"/>
        </w:rPr>
        <w:t xml:space="preserve"> , Bankura</w:t>
      </w:r>
    </w:p>
    <w:p w:rsidR="000F6DC2" w:rsidRDefault="000F6DC2" w:rsidP="000F6DC2">
      <w:pPr>
        <w:autoSpaceDE w:val="0"/>
        <w:autoSpaceDN w:val="0"/>
        <w:adjustRightInd w:val="0"/>
        <w:rPr>
          <w:rFonts w:cs="Times New Roman"/>
          <w:color w:val="000000"/>
          <w:sz w:val="23"/>
          <w:szCs w:val="23"/>
        </w:rPr>
      </w:pPr>
    </w:p>
    <w:p w:rsidR="000F6DC2" w:rsidRPr="003036B9" w:rsidRDefault="000F6DC2" w:rsidP="000F6DC2">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proofErr w:type="spellStart"/>
      <w:r w:rsidRPr="003036B9">
        <w:rPr>
          <w:rFonts w:ascii="Times New Roman" w:hAnsi="Times New Roman" w:cs="Times New Roman"/>
          <w:sz w:val="21"/>
          <w:szCs w:val="21"/>
        </w:rPr>
        <w:t>Kangsabati</w:t>
      </w:r>
      <w:proofErr w:type="spellEnd"/>
      <w:r w:rsidRPr="003036B9">
        <w:rPr>
          <w:rFonts w:ascii="Times New Roman" w:hAnsi="Times New Roman" w:cs="Times New Roman"/>
          <w:sz w:val="21"/>
          <w:szCs w:val="21"/>
        </w:rPr>
        <w:t xml:space="preserve"> Canals Sub-Division      </w:t>
      </w:r>
    </w:p>
    <w:p w:rsidR="000F6DC2" w:rsidRPr="003036B9" w:rsidRDefault="000F6DC2" w:rsidP="000F6DC2">
      <w:pPr>
        <w:autoSpaceDE w:val="0"/>
        <w:autoSpaceDN w:val="0"/>
        <w:adjustRightInd w:val="0"/>
        <w:rPr>
          <w:rFonts w:cs="Times New Roman"/>
          <w:sz w:val="21"/>
          <w:szCs w:val="21"/>
        </w:rPr>
      </w:pPr>
      <w:r w:rsidRPr="003036B9">
        <w:rPr>
          <w:rFonts w:cs="Times New Roman"/>
          <w:sz w:val="21"/>
          <w:szCs w:val="21"/>
        </w:rPr>
        <w:t xml:space="preserve">    </w:t>
      </w:r>
      <w:r>
        <w:rPr>
          <w:rFonts w:cs="Times New Roman"/>
          <w:sz w:val="21"/>
          <w:szCs w:val="21"/>
        </w:rPr>
        <w:t xml:space="preserve">    </w:t>
      </w:r>
      <w:r w:rsidRPr="003036B9">
        <w:rPr>
          <w:rFonts w:cs="Times New Roman"/>
          <w:sz w:val="21"/>
          <w:szCs w:val="21"/>
        </w:rPr>
        <w:t xml:space="preserve">No:-III, </w:t>
      </w:r>
      <w:proofErr w:type="gramStart"/>
      <w:r w:rsidRPr="003036B9">
        <w:rPr>
          <w:rFonts w:cs="Times New Roman"/>
          <w:sz w:val="21"/>
          <w:szCs w:val="21"/>
        </w:rPr>
        <w:t>Khatra ;Bankura</w:t>
      </w:r>
      <w:proofErr w:type="gramEnd"/>
      <w:r>
        <w:rPr>
          <w:rFonts w:cs="Times New Roman"/>
          <w:sz w:val="21"/>
          <w:szCs w:val="21"/>
        </w:rPr>
        <w:t>.</w:t>
      </w:r>
    </w:p>
    <w:p w:rsidR="000F6DC2" w:rsidRDefault="000F6DC2" w:rsidP="000F6DC2">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0F6DC2" w:rsidRDefault="000F6DC2" w:rsidP="000F6DC2">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042557">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proofErr w:type="spellStart"/>
      <w:r w:rsidR="00042557">
        <w:rPr>
          <w:rFonts w:ascii="Times New Roman" w:hAnsi="Times New Roman" w:cs="Times New Roman"/>
          <w:color w:val="auto"/>
          <w:sz w:val="21"/>
          <w:szCs w:val="21"/>
        </w:rPr>
        <w:t>Sd</w:t>
      </w:r>
      <w:proofErr w:type="spellEnd"/>
      <w:r w:rsidR="00042557">
        <w:rPr>
          <w:rFonts w:ascii="Times New Roman" w:hAnsi="Times New Roman" w:cs="Times New Roman"/>
          <w:color w:val="auto"/>
          <w:sz w:val="21"/>
          <w:szCs w:val="21"/>
        </w:rPr>
        <w:t>/-</w:t>
      </w:r>
    </w:p>
    <w:p w:rsidR="000F6DC2" w:rsidRPr="008B0A94" w:rsidRDefault="000F6DC2" w:rsidP="000F6DC2">
      <w:pPr>
        <w:rPr>
          <w:rFonts w:cs="Times New Roman"/>
          <w:b/>
          <w:sz w:val="16"/>
          <w:szCs w:val="16"/>
        </w:rPr>
      </w:pPr>
      <w:r w:rsidRPr="008B0A94">
        <w:rPr>
          <w:rFonts w:cs="Times New Roman"/>
          <w:b/>
          <w:sz w:val="16"/>
          <w:szCs w:val="16"/>
        </w:rPr>
        <w:t xml:space="preserve">                                                                                                                                                                                 Sub-Divisional Officer    </w:t>
      </w:r>
    </w:p>
    <w:p w:rsidR="000F6DC2" w:rsidRPr="008B0A94" w:rsidRDefault="000F6DC2" w:rsidP="000F6DC2">
      <w:pPr>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w:t>
      </w:r>
      <w:proofErr w:type="gramStart"/>
      <w:r>
        <w:rPr>
          <w:rFonts w:cs="Times New Roman"/>
          <w:b/>
          <w:sz w:val="16"/>
          <w:szCs w:val="16"/>
        </w:rPr>
        <w:t>C</w:t>
      </w:r>
      <w:r w:rsidRPr="008B0A94">
        <w:rPr>
          <w:rFonts w:cs="Times New Roman"/>
          <w:b/>
          <w:sz w:val="16"/>
          <w:szCs w:val="16"/>
        </w:rPr>
        <w:t>.Sub</w:t>
      </w:r>
      <w:proofErr w:type="spellEnd"/>
      <w:proofErr w:type="gramEnd"/>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p>
    <w:p w:rsidR="000F6DC2" w:rsidRDefault="000F6DC2" w:rsidP="000F6DC2">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0F6DC2" w:rsidRDefault="000F6DC2" w:rsidP="000F6DC2">
      <w:pPr>
        <w:pStyle w:val="Default"/>
        <w:rPr>
          <w:rFonts w:ascii="Times New Roman" w:hAnsi="Times New Roman" w:cs="Times New Roman"/>
          <w:color w:val="auto"/>
          <w:sz w:val="21"/>
          <w:szCs w:val="21"/>
        </w:rPr>
      </w:pPr>
    </w:p>
    <w:p w:rsidR="000F6DC2" w:rsidRDefault="000F6DC2" w:rsidP="000F6DC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927E49">
        <w:rPr>
          <w:rFonts w:ascii="Times New Roman" w:hAnsi="Times New Roman" w:cs="Times New Roman"/>
          <w:color w:val="auto"/>
          <w:sz w:val="21"/>
          <w:szCs w:val="21"/>
        </w:rPr>
        <w:t xml:space="preserve">                C. O. to PAGE- 4 of 5</w:t>
      </w:r>
    </w:p>
    <w:p w:rsidR="000F6DC2" w:rsidRDefault="000F6DC2" w:rsidP="000F6DC2">
      <w:pPr>
        <w:pStyle w:val="Default"/>
        <w:rPr>
          <w:rFonts w:ascii="Times New Roman" w:hAnsi="Times New Roman" w:cs="Times New Roman"/>
          <w:color w:val="auto"/>
          <w:sz w:val="21"/>
          <w:szCs w:val="21"/>
        </w:rPr>
      </w:pPr>
    </w:p>
    <w:p w:rsidR="000F6DC2" w:rsidRPr="00D0799A" w:rsidRDefault="000F6DC2" w:rsidP="000F6DC2"/>
    <w:p w:rsidR="000F6DC2" w:rsidRPr="00D0799A" w:rsidRDefault="000F6DC2" w:rsidP="000F6DC2"/>
    <w:p w:rsidR="000F6DC2" w:rsidRPr="00D0799A" w:rsidRDefault="000F6DC2" w:rsidP="000F6DC2">
      <w:pPr>
        <w:tabs>
          <w:tab w:val="left" w:pos="8220"/>
        </w:tabs>
        <w:sectPr w:rsidR="000F6DC2" w:rsidRPr="00D0799A" w:rsidSect="00594363">
          <w:pgSz w:w="11907" w:h="16839" w:code="9"/>
          <w:pgMar w:top="227" w:right="431" w:bottom="238" w:left="720" w:header="720" w:footer="720" w:gutter="0"/>
          <w:cols w:space="720"/>
          <w:docGrid w:linePitch="360"/>
        </w:sectPr>
      </w:pPr>
      <w:r>
        <w:tab/>
      </w:r>
    </w:p>
    <w:p w:rsidR="000F6DC2" w:rsidRPr="00154F48" w:rsidRDefault="000F6DC2" w:rsidP="000F6DC2">
      <w:pPr>
        <w:autoSpaceDE w:val="0"/>
        <w:autoSpaceDN w:val="0"/>
        <w:adjustRightInd w:val="0"/>
        <w:rPr>
          <w:rFonts w:cs="Times New Roman"/>
          <w:color w:val="000000"/>
          <w:sz w:val="23"/>
          <w:szCs w:val="23"/>
        </w:rPr>
      </w:pPr>
      <w:r>
        <w:rPr>
          <w:rFonts w:cs="Times New Roman"/>
          <w:color w:val="000000"/>
          <w:sz w:val="23"/>
          <w:szCs w:val="23"/>
        </w:rPr>
        <w:lastRenderedPageBreak/>
        <w:t xml:space="preserve">                                                                                                                                                                                                                                  </w:t>
      </w:r>
      <w:r w:rsidRPr="002459D9">
        <w:rPr>
          <w:rFonts w:cs="Times New Roman"/>
          <w:color w:val="000000"/>
          <w:sz w:val="23"/>
          <w:szCs w:val="23"/>
        </w:rPr>
        <w:t xml:space="preserve">Page </w:t>
      </w:r>
      <w:r w:rsidR="00927E49">
        <w:rPr>
          <w:rFonts w:cs="Times New Roman"/>
          <w:b/>
          <w:bCs/>
          <w:color w:val="000000"/>
          <w:sz w:val="23"/>
          <w:szCs w:val="23"/>
        </w:rPr>
        <w:t xml:space="preserve">5 </w:t>
      </w:r>
      <w:r w:rsidRPr="002459D9">
        <w:rPr>
          <w:rFonts w:cs="Times New Roman"/>
          <w:color w:val="000000"/>
          <w:sz w:val="23"/>
          <w:szCs w:val="23"/>
        </w:rPr>
        <w:t xml:space="preserve">of </w:t>
      </w:r>
      <w:r w:rsidR="00927E49">
        <w:rPr>
          <w:rFonts w:cs="Times New Roman"/>
          <w:b/>
          <w:bCs/>
          <w:color w:val="000000"/>
          <w:sz w:val="23"/>
          <w:szCs w:val="23"/>
        </w:rPr>
        <w:t>5</w:t>
      </w:r>
    </w:p>
    <w:p w:rsidR="000F6DC2" w:rsidRDefault="000F6DC2" w:rsidP="000F6DC2">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14:anchorId="69722B86" wp14:editId="5BFCB41B">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F6DC2" w:rsidRPr="00CF6B8C" w:rsidRDefault="000F6DC2" w:rsidP="000F6DC2">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0F6DC2" w:rsidRPr="00CF6B8C" w:rsidRDefault="000F6DC2" w:rsidP="000F6DC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0F6DC2" w:rsidRPr="00CF6B8C" w:rsidRDefault="000F6DC2" w:rsidP="000F6DC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0F6DC2" w:rsidRPr="00CF6B8C" w:rsidRDefault="000F6DC2" w:rsidP="000F6DC2">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0F6DC2" w:rsidRDefault="000F6DC2" w:rsidP="000F6DC2">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0F6DC2" w:rsidRPr="00593B82" w:rsidRDefault="000F6DC2" w:rsidP="000F6DC2">
      <w:pPr>
        <w:autoSpaceDE w:val="0"/>
        <w:autoSpaceDN w:val="0"/>
        <w:adjustRightInd w:val="0"/>
        <w:rPr>
          <w:rFonts w:cs="Times New Roman"/>
          <w:b/>
          <w:bCs/>
          <w:sz w:val="22"/>
          <w:szCs w:val="22"/>
        </w:rPr>
      </w:pPr>
      <w:r>
        <w:rPr>
          <w:rFonts w:cs="Times New Roman"/>
          <w:b/>
          <w:bCs/>
          <w:sz w:val="22"/>
          <w:szCs w:val="22"/>
        </w:rPr>
        <w:t xml:space="preserve">                          </w:t>
      </w:r>
      <w:r w:rsidRPr="00593B82">
        <w:rPr>
          <w:rFonts w:cs="Times New Roman"/>
          <w:b/>
          <w:bCs/>
          <w:sz w:val="22"/>
          <w:szCs w:val="22"/>
        </w:rPr>
        <w:t>Memo. No</w:t>
      </w:r>
      <w:r>
        <w:rPr>
          <w:rFonts w:cs="Times New Roman"/>
          <w:b/>
          <w:bCs/>
          <w:sz w:val="22"/>
          <w:szCs w:val="22"/>
        </w:rPr>
        <w:t>: -</w:t>
      </w:r>
      <w:r w:rsidR="00927E49">
        <w:rPr>
          <w:rFonts w:cs="Times New Roman"/>
          <w:b/>
          <w:bCs/>
          <w:sz w:val="22"/>
          <w:szCs w:val="22"/>
        </w:rPr>
        <w:t>514</w:t>
      </w:r>
      <w:r>
        <w:rPr>
          <w:rFonts w:cs="Times New Roman"/>
          <w:b/>
          <w:bCs/>
          <w:sz w:val="22"/>
          <w:szCs w:val="22"/>
        </w:rPr>
        <w:t xml:space="preserve">                                                                                                                                                          Dated: - </w:t>
      </w:r>
      <w:r w:rsidR="00927E49">
        <w:rPr>
          <w:rFonts w:cs="Times New Roman"/>
          <w:b/>
          <w:bCs/>
          <w:sz w:val="22"/>
          <w:szCs w:val="22"/>
        </w:rPr>
        <w:t>30.08.2019</w:t>
      </w:r>
    </w:p>
    <w:p w:rsidR="000F6DC2" w:rsidRDefault="000F6DC2" w:rsidP="000F6DC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0F6DC2" w:rsidRPr="002459D9" w:rsidRDefault="000F6DC2" w:rsidP="000F6DC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sidR="00927E49">
        <w:rPr>
          <w:rFonts w:cs="Times New Roman"/>
          <w:b/>
          <w:color w:val="000000"/>
          <w:sz w:val="22"/>
          <w:szCs w:val="20"/>
          <w:u w:val="single"/>
        </w:rPr>
        <w:t>12</w:t>
      </w:r>
      <w:r>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0F6DC2" w:rsidRPr="002459D9" w:rsidRDefault="000F6DC2" w:rsidP="000F6DC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927E49">
        <w:rPr>
          <w:rFonts w:cs="Times New Roman"/>
          <w:color w:val="000000"/>
          <w:sz w:val="23"/>
          <w:szCs w:val="23"/>
        </w:rPr>
        <w:t>09.09</w:t>
      </w:r>
      <w:r>
        <w:rPr>
          <w:rFonts w:cs="Times New Roman"/>
          <w:color w:val="000000"/>
          <w:sz w:val="23"/>
          <w:szCs w:val="23"/>
        </w:rPr>
        <w:t>.2019…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 -. </w:t>
      </w:r>
      <w:r w:rsidR="00927E49">
        <w:rPr>
          <w:rFonts w:cs="Times New Roman"/>
          <w:color w:val="000000"/>
          <w:sz w:val="23"/>
          <w:szCs w:val="23"/>
        </w:rPr>
        <w:t>11.09</w:t>
      </w:r>
      <w:r>
        <w:rPr>
          <w:rFonts w:cs="Times New Roman"/>
          <w:color w:val="000000"/>
          <w:sz w:val="23"/>
          <w:szCs w:val="23"/>
        </w:rPr>
        <w:t>.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0F6DC2" w:rsidRPr="002459D9" w:rsidRDefault="000F6DC2" w:rsidP="000F6DC2">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Pr>
          <w:rFonts w:cs="Times New Roman"/>
          <w:color w:val="000000"/>
          <w:sz w:val="23"/>
          <w:szCs w:val="23"/>
        </w:rPr>
        <w:t xml:space="preserve">     </w:t>
      </w:r>
      <w:r w:rsidR="00927E49">
        <w:rPr>
          <w:rFonts w:cs="Times New Roman"/>
          <w:color w:val="000000"/>
          <w:sz w:val="23"/>
          <w:szCs w:val="23"/>
        </w:rPr>
        <w:t>13.09</w:t>
      </w:r>
      <w:r>
        <w:rPr>
          <w:rFonts w:cs="Times New Roman"/>
          <w:color w:val="000000"/>
          <w:sz w:val="23"/>
          <w:szCs w:val="23"/>
        </w:rPr>
        <w:t>.2019</w:t>
      </w:r>
      <w:r w:rsidRPr="002459D9">
        <w:rPr>
          <w:rFonts w:cs="Times New Roman"/>
          <w:color w:val="000000"/>
          <w:sz w:val="23"/>
          <w:szCs w:val="23"/>
        </w:rPr>
        <w:t xml:space="preserve">. </w:t>
      </w:r>
      <w:r>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iv) Date of opening tender: - </w:t>
      </w:r>
      <w:r w:rsidR="00927E49">
        <w:rPr>
          <w:rFonts w:cs="Times New Roman"/>
          <w:color w:val="000000"/>
          <w:sz w:val="23"/>
          <w:szCs w:val="23"/>
        </w:rPr>
        <w:t>13.09</w:t>
      </w:r>
      <w:r>
        <w:rPr>
          <w:rFonts w:cs="Times New Roman"/>
          <w:color w:val="000000"/>
          <w:sz w:val="23"/>
          <w:szCs w:val="23"/>
        </w:rPr>
        <w:t>.2019… at…………… 03</w:t>
      </w:r>
      <w:r w:rsidR="00927E49">
        <w:rPr>
          <w:rFonts w:cs="Times New Roman"/>
          <w:color w:val="000000"/>
          <w:sz w:val="23"/>
          <w:szCs w:val="23"/>
        </w:rPr>
        <w:t>.3</w:t>
      </w:r>
      <w:r w:rsidRPr="002459D9">
        <w:rPr>
          <w:rFonts w:cs="Times New Roman"/>
          <w:color w:val="000000"/>
          <w:sz w:val="23"/>
          <w:szCs w:val="23"/>
        </w:rPr>
        <w:t>0.P.M</w:t>
      </w:r>
      <w:r>
        <w:rPr>
          <w:rFonts w:cs="Times New Roman"/>
          <w:color w:val="000000"/>
          <w:sz w:val="23"/>
          <w:szCs w:val="23"/>
        </w:rPr>
        <w:t>.</w:t>
      </w:r>
    </w:p>
    <w:tbl>
      <w:tblPr>
        <w:tblW w:w="15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064"/>
        <w:gridCol w:w="1260"/>
        <w:gridCol w:w="1323"/>
        <w:gridCol w:w="1276"/>
        <w:gridCol w:w="1134"/>
        <w:gridCol w:w="1134"/>
        <w:gridCol w:w="2873"/>
      </w:tblGrid>
      <w:tr w:rsidR="000F6DC2" w:rsidRPr="00791157" w:rsidTr="00927E49">
        <w:trPr>
          <w:trHeight w:val="282"/>
        </w:trPr>
        <w:tc>
          <w:tcPr>
            <w:tcW w:w="425" w:type="dxa"/>
            <w:vAlign w:val="center"/>
          </w:tcPr>
          <w:p w:rsidR="000F6DC2" w:rsidRPr="0070046C" w:rsidRDefault="000F6DC2" w:rsidP="00075E36">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Sl. No</w:t>
            </w:r>
          </w:p>
        </w:tc>
        <w:tc>
          <w:tcPr>
            <w:tcW w:w="6064" w:type="dxa"/>
            <w:vAlign w:val="center"/>
          </w:tcPr>
          <w:p w:rsidR="000F6DC2" w:rsidRPr="0070046C" w:rsidRDefault="000F6DC2" w:rsidP="00075E36">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Name of work.</w:t>
            </w:r>
          </w:p>
        </w:tc>
        <w:tc>
          <w:tcPr>
            <w:tcW w:w="1260" w:type="dxa"/>
            <w:vAlign w:val="center"/>
          </w:tcPr>
          <w:p w:rsidR="000F6DC2" w:rsidRPr="0070046C" w:rsidRDefault="000F6DC2" w:rsidP="00075E36">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Source of Fund</w:t>
            </w:r>
          </w:p>
        </w:tc>
        <w:tc>
          <w:tcPr>
            <w:tcW w:w="1323" w:type="dxa"/>
            <w:vAlign w:val="center"/>
          </w:tcPr>
          <w:p w:rsidR="000F6DC2" w:rsidRPr="0070046C" w:rsidRDefault="000F6DC2" w:rsidP="00075E36">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Estimated value put to tender.</w:t>
            </w:r>
          </w:p>
        </w:tc>
        <w:tc>
          <w:tcPr>
            <w:tcW w:w="1276" w:type="dxa"/>
            <w:vAlign w:val="center"/>
          </w:tcPr>
          <w:p w:rsidR="000F6DC2" w:rsidRPr="0070046C" w:rsidRDefault="000F6DC2" w:rsidP="00075E36">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Earnest money</w:t>
            </w:r>
          </w:p>
        </w:tc>
        <w:tc>
          <w:tcPr>
            <w:tcW w:w="1134" w:type="dxa"/>
            <w:vAlign w:val="center"/>
          </w:tcPr>
          <w:p w:rsidR="000F6DC2" w:rsidRPr="0070046C" w:rsidRDefault="000F6DC2" w:rsidP="00075E36">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Cost of tender form &amp; other documents.</w:t>
            </w:r>
          </w:p>
        </w:tc>
        <w:tc>
          <w:tcPr>
            <w:tcW w:w="1134" w:type="dxa"/>
            <w:vAlign w:val="center"/>
          </w:tcPr>
          <w:p w:rsidR="000F6DC2" w:rsidRPr="0070046C" w:rsidRDefault="000F6DC2" w:rsidP="00075E36">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Time of completion</w:t>
            </w:r>
          </w:p>
        </w:tc>
        <w:tc>
          <w:tcPr>
            <w:tcW w:w="2873" w:type="dxa"/>
            <w:vAlign w:val="center"/>
          </w:tcPr>
          <w:p w:rsidR="000F6DC2" w:rsidRPr="0070046C" w:rsidRDefault="000F6DC2" w:rsidP="00075E36">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Eligibility of contractor.</w:t>
            </w:r>
          </w:p>
        </w:tc>
      </w:tr>
      <w:tr w:rsidR="00927E49" w:rsidRPr="00791157" w:rsidTr="00927E49">
        <w:trPr>
          <w:trHeight w:val="583"/>
        </w:trPr>
        <w:tc>
          <w:tcPr>
            <w:tcW w:w="425" w:type="dxa"/>
          </w:tcPr>
          <w:p w:rsidR="00927E49" w:rsidRPr="00927E49" w:rsidRDefault="00927E49" w:rsidP="00927E49">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064" w:type="dxa"/>
          </w:tcPr>
          <w:p w:rsidR="00927E49" w:rsidRPr="00927E49" w:rsidRDefault="00927E49" w:rsidP="00927E49">
            <w:pPr>
              <w:tabs>
                <w:tab w:val="left" w:pos="6495"/>
              </w:tabs>
              <w:rPr>
                <w:sz w:val="16"/>
                <w:szCs w:val="16"/>
              </w:rPr>
            </w:pPr>
            <w:r w:rsidRPr="00927E49">
              <w:rPr>
                <w:sz w:val="16"/>
                <w:szCs w:val="16"/>
              </w:rPr>
              <w:t>"M/R to Canals in between Ch. 5.00 &amp; Ch. 16.00 and in beetwen Ch. 22.00 &amp; 35.00 of Dy-02 of L.B.F.C of K. C. Sub-Division No.-III under K. C. Division No.-II, Khatra, Bankura during the year 2019-20."</w:t>
            </w:r>
          </w:p>
        </w:tc>
        <w:tc>
          <w:tcPr>
            <w:tcW w:w="1260" w:type="dxa"/>
            <w:vAlign w:val="center"/>
          </w:tcPr>
          <w:p w:rsidR="00927E49" w:rsidRPr="00791157" w:rsidRDefault="00927E49" w:rsidP="00927E4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927E49" w:rsidRPr="00791157" w:rsidRDefault="00927E49" w:rsidP="00927E49">
            <w:pPr>
              <w:jc w:val="center"/>
              <w:rPr>
                <w:rFonts w:cs="Times New Roman"/>
                <w:bCs/>
                <w:color w:val="000000"/>
                <w:sz w:val="16"/>
                <w:szCs w:val="16"/>
              </w:rPr>
            </w:pPr>
            <w:r w:rsidRPr="00791157">
              <w:rPr>
                <w:rFonts w:cs="Times New Roman"/>
                <w:bCs/>
                <w:color w:val="000000"/>
                <w:sz w:val="16"/>
                <w:szCs w:val="16"/>
              </w:rPr>
              <w:t>Rs.</w:t>
            </w:r>
            <w:r>
              <w:rPr>
                <w:rFonts w:cs="Times New Roman"/>
                <w:bCs/>
                <w:color w:val="000000"/>
                <w:sz w:val="16"/>
                <w:szCs w:val="16"/>
              </w:rPr>
              <w:t>4,83,815.00</w:t>
            </w:r>
          </w:p>
        </w:tc>
        <w:tc>
          <w:tcPr>
            <w:tcW w:w="1276"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Rs.9680.00</w:t>
            </w:r>
          </w:p>
        </w:tc>
        <w:tc>
          <w:tcPr>
            <w:tcW w:w="1134" w:type="dxa"/>
            <w:vAlign w:val="center"/>
          </w:tcPr>
          <w:p w:rsidR="00927E49" w:rsidRPr="00791157" w:rsidRDefault="00927E49" w:rsidP="00927E4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927E49" w:rsidRPr="00791157" w:rsidRDefault="00927E49" w:rsidP="00927E49">
            <w:pPr>
              <w:autoSpaceDE w:val="0"/>
              <w:autoSpaceDN w:val="0"/>
              <w:adjustRightInd w:val="0"/>
              <w:jc w:val="center"/>
              <w:rPr>
                <w:sz w:val="16"/>
                <w:szCs w:val="16"/>
              </w:rPr>
            </w:pPr>
            <w:r w:rsidRPr="00791157">
              <w:rPr>
                <w:sz w:val="16"/>
                <w:szCs w:val="16"/>
              </w:rPr>
              <w:t xml:space="preserve">14 </w:t>
            </w:r>
          </w:p>
          <w:p w:rsidR="00927E49" w:rsidRPr="00791157" w:rsidRDefault="00927E49" w:rsidP="00927E49">
            <w:pPr>
              <w:autoSpaceDE w:val="0"/>
              <w:autoSpaceDN w:val="0"/>
              <w:adjustRightInd w:val="0"/>
              <w:jc w:val="center"/>
              <w:rPr>
                <w:rFonts w:ascii="Microsoft Sans Serif" w:hAnsi="Microsoft Sans Serif" w:cs="Microsoft Sans Serif"/>
                <w:color w:val="000000"/>
                <w:sz w:val="16"/>
                <w:szCs w:val="16"/>
              </w:rPr>
            </w:pPr>
            <w:r w:rsidRPr="00791157">
              <w:rPr>
                <w:sz w:val="16"/>
                <w:szCs w:val="16"/>
              </w:rPr>
              <w:t>(Fourteen ) Days</w:t>
            </w:r>
          </w:p>
        </w:tc>
        <w:tc>
          <w:tcPr>
            <w:tcW w:w="2873" w:type="dxa"/>
          </w:tcPr>
          <w:p w:rsidR="00927E49" w:rsidRPr="00927E49" w:rsidRDefault="00927E49" w:rsidP="00927E49">
            <w:pPr>
              <w:autoSpaceDE w:val="0"/>
              <w:autoSpaceDN w:val="0"/>
              <w:adjustRightInd w:val="0"/>
              <w:rPr>
                <w:rFonts w:cs="Times New Roman"/>
                <w:color w:val="000000"/>
                <w:sz w:val="14"/>
                <w:szCs w:val="14"/>
              </w:rPr>
            </w:pPr>
            <w:proofErr w:type="spellStart"/>
            <w:r w:rsidRPr="00927E49">
              <w:rPr>
                <w:rFonts w:cs="Times New Roman"/>
                <w:color w:val="000000"/>
                <w:sz w:val="14"/>
                <w:szCs w:val="14"/>
              </w:rPr>
              <w:t>Bonafide</w:t>
            </w:r>
            <w:proofErr w:type="spellEnd"/>
            <w:r w:rsidRPr="00927E49">
              <w:rPr>
                <w:rFonts w:cs="Times New Roman"/>
                <w:color w:val="000000"/>
                <w:sz w:val="14"/>
                <w:szCs w:val="14"/>
              </w:rPr>
              <w:t xml:space="preserve"> outsiders having credential of execution of similar nature of single work of value 50% of the amount put to tender within the last 3 years.</w:t>
            </w:r>
          </w:p>
        </w:tc>
      </w:tr>
      <w:tr w:rsidR="00927E49" w:rsidRPr="00791157" w:rsidTr="00927E49">
        <w:trPr>
          <w:trHeight w:val="520"/>
        </w:trPr>
        <w:tc>
          <w:tcPr>
            <w:tcW w:w="425" w:type="dxa"/>
          </w:tcPr>
          <w:p w:rsidR="00927E49" w:rsidRPr="00927E49" w:rsidRDefault="00927E49" w:rsidP="00927E49">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2.</w:t>
            </w:r>
          </w:p>
        </w:tc>
        <w:tc>
          <w:tcPr>
            <w:tcW w:w="6064" w:type="dxa"/>
          </w:tcPr>
          <w:p w:rsidR="00927E49" w:rsidRPr="00927E49" w:rsidRDefault="00927E49" w:rsidP="00927E49">
            <w:pPr>
              <w:tabs>
                <w:tab w:val="left" w:pos="6495"/>
              </w:tabs>
              <w:rPr>
                <w:sz w:val="16"/>
                <w:szCs w:val="16"/>
              </w:rPr>
            </w:pPr>
            <w:r w:rsidRPr="00927E49">
              <w:rPr>
                <w:sz w:val="16"/>
                <w:szCs w:val="16"/>
              </w:rPr>
              <w:t>"M/R to Bank strengthening &amp; Silt clearance in between Ch. 5.00 &amp; Ch. 20.00 of Dy-03 and in between Ch. 82.00 &amp; Ch. 90.00 of Dy-06 of K.M.C(U) of K. C. Sub-Division No.-III under K. C. Division No.-II, Khatra, Bankura during the year 2019-20."</w:t>
            </w:r>
          </w:p>
        </w:tc>
        <w:tc>
          <w:tcPr>
            <w:tcW w:w="1260" w:type="dxa"/>
            <w:vAlign w:val="center"/>
          </w:tcPr>
          <w:p w:rsidR="00927E49" w:rsidRPr="00791157" w:rsidRDefault="00927E49" w:rsidP="00927E4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Rs.4,85,193.00</w:t>
            </w:r>
          </w:p>
        </w:tc>
        <w:tc>
          <w:tcPr>
            <w:tcW w:w="1276"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Rs.9705.00</w:t>
            </w:r>
          </w:p>
        </w:tc>
        <w:tc>
          <w:tcPr>
            <w:tcW w:w="1134" w:type="dxa"/>
            <w:vAlign w:val="center"/>
          </w:tcPr>
          <w:p w:rsidR="00927E49" w:rsidRPr="00791157" w:rsidRDefault="00927E49" w:rsidP="00927E4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927E49" w:rsidRPr="00791157" w:rsidRDefault="00927E49" w:rsidP="00927E49">
            <w:pPr>
              <w:autoSpaceDE w:val="0"/>
              <w:autoSpaceDN w:val="0"/>
              <w:adjustRightInd w:val="0"/>
              <w:jc w:val="center"/>
              <w:rPr>
                <w:sz w:val="16"/>
                <w:szCs w:val="16"/>
              </w:rPr>
            </w:pPr>
            <w:r w:rsidRPr="00791157">
              <w:rPr>
                <w:sz w:val="16"/>
                <w:szCs w:val="16"/>
              </w:rPr>
              <w:t xml:space="preserve">14 </w:t>
            </w:r>
          </w:p>
          <w:p w:rsidR="00927E49" w:rsidRPr="00791157" w:rsidRDefault="00927E49" w:rsidP="00927E49">
            <w:pPr>
              <w:jc w:val="center"/>
              <w:rPr>
                <w:sz w:val="16"/>
                <w:szCs w:val="16"/>
              </w:rPr>
            </w:pPr>
            <w:r w:rsidRPr="00791157">
              <w:rPr>
                <w:sz w:val="16"/>
                <w:szCs w:val="16"/>
              </w:rPr>
              <w:t>(Fourteen ) Days</w:t>
            </w:r>
          </w:p>
        </w:tc>
        <w:tc>
          <w:tcPr>
            <w:tcW w:w="2873" w:type="dxa"/>
            <w:vAlign w:val="center"/>
          </w:tcPr>
          <w:p w:rsidR="00927E49" w:rsidRPr="00791157" w:rsidRDefault="00927E49" w:rsidP="00927E4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927E49" w:rsidRPr="00791157" w:rsidTr="00927E49">
        <w:trPr>
          <w:trHeight w:val="520"/>
        </w:trPr>
        <w:tc>
          <w:tcPr>
            <w:tcW w:w="425" w:type="dxa"/>
          </w:tcPr>
          <w:p w:rsidR="00927E49" w:rsidRPr="00927E49" w:rsidRDefault="00927E49" w:rsidP="00927E49">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3.</w:t>
            </w:r>
          </w:p>
        </w:tc>
        <w:tc>
          <w:tcPr>
            <w:tcW w:w="6064" w:type="dxa"/>
          </w:tcPr>
          <w:p w:rsidR="00927E49" w:rsidRPr="00927E49" w:rsidRDefault="00927E49" w:rsidP="00927E49">
            <w:pPr>
              <w:tabs>
                <w:tab w:val="left" w:pos="6495"/>
              </w:tabs>
              <w:rPr>
                <w:sz w:val="16"/>
                <w:szCs w:val="16"/>
              </w:rPr>
            </w:pPr>
            <w:r w:rsidRPr="00927E49">
              <w:rPr>
                <w:sz w:val="16"/>
                <w:szCs w:val="16"/>
              </w:rPr>
              <w:t>"M/R to Bank strengthening &amp; Silt clearance in between Ch. 35.00 &amp; Ch. 55.00 of Dy-04 and in between Ch. 395.00 &amp; Ch. 405.00 of Dy-09 of K.M.C(U) of K. C. Sub-Division No.-III under K. C. Division No.-II, Khatra, Bankura during the year 2019-20."</w:t>
            </w:r>
          </w:p>
        </w:tc>
        <w:tc>
          <w:tcPr>
            <w:tcW w:w="1260" w:type="dxa"/>
            <w:vAlign w:val="center"/>
          </w:tcPr>
          <w:p w:rsidR="00927E49" w:rsidRPr="00791157" w:rsidRDefault="00927E49" w:rsidP="00927E4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Rs.4,84,007.00</w:t>
            </w:r>
          </w:p>
        </w:tc>
        <w:tc>
          <w:tcPr>
            <w:tcW w:w="1276"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Rs.9680.00</w:t>
            </w:r>
          </w:p>
        </w:tc>
        <w:tc>
          <w:tcPr>
            <w:tcW w:w="1134" w:type="dxa"/>
            <w:vAlign w:val="center"/>
          </w:tcPr>
          <w:p w:rsidR="00927E49" w:rsidRPr="00791157" w:rsidRDefault="00927E49" w:rsidP="00927E4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927E49" w:rsidRPr="00791157" w:rsidRDefault="00927E49" w:rsidP="00927E49">
            <w:pPr>
              <w:autoSpaceDE w:val="0"/>
              <w:autoSpaceDN w:val="0"/>
              <w:adjustRightInd w:val="0"/>
              <w:jc w:val="center"/>
              <w:rPr>
                <w:sz w:val="16"/>
                <w:szCs w:val="16"/>
              </w:rPr>
            </w:pPr>
            <w:r w:rsidRPr="00791157">
              <w:rPr>
                <w:sz w:val="16"/>
                <w:szCs w:val="16"/>
              </w:rPr>
              <w:t xml:space="preserve">14 </w:t>
            </w:r>
          </w:p>
          <w:p w:rsidR="00927E49" w:rsidRPr="00791157" w:rsidRDefault="00927E49" w:rsidP="00927E49">
            <w:pPr>
              <w:jc w:val="center"/>
              <w:rPr>
                <w:sz w:val="16"/>
                <w:szCs w:val="16"/>
              </w:rPr>
            </w:pPr>
            <w:r w:rsidRPr="00791157">
              <w:rPr>
                <w:sz w:val="16"/>
                <w:szCs w:val="16"/>
              </w:rPr>
              <w:t>(Fourteen ) Days</w:t>
            </w:r>
          </w:p>
        </w:tc>
        <w:tc>
          <w:tcPr>
            <w:tcW w:w="2873" w:type="dxa"/>
            <w:vAlign w:val="center"/>
          </w:tcPr>
          <w:p w:rsidR="00927E49" w:rsidRPr="00791157" w:rsidRDefault="00927E49" w:rsidP="00927E4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927E49" w:rsidRPr="00791157" w:rsidTr="00927E49">
        <w:trPr>
          <w:trHeight w:val="520"/>
        </w:trPr>
        <w:tc>
          <w:tcPr>
            <w:tcW w:w="425" w:type="dxa"/>
          </w:tcPr>
          <w:p w:rsidR="00927E49" w:rsidRPr="00927E49" w:rsidRDefault="00927E49" w:rsidP="00927E49">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4.</w:t>
            </w:r>
          </w:p>
        </w:tc>
        <w:tc>
          <w:tcPr>
            <w:tcW w:w="6064" w:type="dxa"/>
          </w:tcPr>
          <w:p w:rsidR="00927E49" w:rsidRPr="00927E49" w:rsidRDefault="00927E49" w:rsidP="00927E49">
            <w:pPr>
              <w:tabs>
                <w:tab w:val="left" w:pos="6495"/>
              </w:tabs>
              <w:rPr>
                <w:sz w:val="16"/>
                <w:szCs w:val="16"/>
              </w:rPr>
            </w:pPr>
            <w:r w:rsidRPr="00927E49">
              <w:rPr>
                <w:sz w:val="16"/>
                <w:szCs w:val="16"/>
              </w:rPr>
              <w:t>"M/R to Bank strengthening &amp; Silt clearance in between Ch. 65.00 &amp; Ch. 72.00 of Dy-06 and in between Ch. 950.00 &amp; Ch. 110.00 of Dy-04 of K.M.C(U) of K. C. Sub-Division No.-III under K. C. Division No.-II, Khatra, Bankura during the year 2019-20."</w:t>
            </w:r>
          </w:p>
        </w:tc>
        <w:tc>
          <w:tcPr>
            <w:tcW w:w="1260" w:type="dxa"/>
            <w:vAlign w:val="center"/>
          </w:tcPr>
          <w:p w:rsidR="00927E49" w:rsidRPr="00791157" w:rsidRDefault="00927E49" w:rsidP="00927E4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Rs.4,83,991.00</w:t>
            </w:r>
          </w:p>
        </w:tc>
        <w:tc>
          <w:tcPr>
            <w:tcW w:w="1276"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Rs.9680.00</w:t>
            </w:r>
          </w:p>
        </w:tc>
        <w:tc>
          <w:tcPr>
            <w:tcW w:w="1134" w:type="dxa"/>
            <w:vAlign w:val="center"/>
          </w:tcPr>
          <w:p w:rsidR="00927E49" w:rsidRPr="00791157" w:rsidRDefault="00927E49" w:rsidP="00927E4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927E49" w:rsidRPr="00791157" w:rsidRDefault="00927E49" w:rsidP="00927E49">
            <w:pPr>
              <w:autoSpaceDE w:val="0"/>
              <w:autoSpaceDN w:val="0"/>
              <w:adjustRightInd w:val="0"/>
              <w:jc w:val="center"/>
              <w:rPr>
                <w:sz w:val="16"/>
                <w:szCs w:val="16"/>
              </w:rPr>
            </w:pPr>
            <w:r w:rsidRPr="00791157">
              <w:rPr>
                <w:sz w:val="16"/>
                <w:szCs w:val="16"/>
              </w:rPr>
              <w:t xml:space="preserve">14 </w:t>
            </w:r>
          </w:p>
          <w:p w:rsidR="00927E49" w:rsidRPr="00791157" w:rsidRDefault="00927E49" w:rsidP="00927E49">
            <w:pPr>
              <w:jc w:val="center"/>
              <w:rPr>
                <w:sz w:val="16"/>
                <w:szCs w:val="16"/>
              </w:rPr>
            </w:pPr>
            <w:r w:rsidRPr="00791157">
              <w:rPr>
                <w:sz w:val="16"/>
                <w:szCs w:val="16"/>
              </w:rPr>
              <w:t>(Fourteen ) Days</w:t>
            </w:r>
          </w:p>
        </w:tc>
        <w:tc>
          <w:tcPr>
            <w:tcW w:w="2873" w:type="dxa"/>
            <w:vAlign w:val="center"/>
          </w:tcPr>
          <w:p w:rsidR="00927E49" w:rsidRPr="00791157" w:rsidRDefault="00927E49" w:rsidP="00927E4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927E49" w:rsidRPr="00791157" w:rsidTr="00927E49">
        <w:trPr>
          <w:trHeight w:val="520"/>
        </w:trPr>
        <w:tc>
          <w:tcPr>
            <w:tcW w:w="425" w:type="dxa"/>
          </w:tcPr>
          <w:p w:rsidR="00927E49" w:rsidRPr="00927E49" w:rsidRDefault="00927E49" w:rsidP="00927E49">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5.</w:t>
            </w:r>
          </w:p>
        </w:tc>
        <w:tc>
          <w:tcPr>
            <w:tcW w:w="6064" w:type="dxa"/>
          </w:tcPr>
          <w:p w:rsidR="00927E49" w:rsidRPr="00927E49" w:rsidRDefault="00927E49" w:rsidP="00927E49">
            <w:pPr>
              <w:tabs>
                <w:tab w:val="left" w:pos="6495"/>
              </w:tabs>
              <w:rPr>
                <w:sz w:val="16"/>
                <w:szCs w:val="16"/>
              </w:rPr>
            </w:pPr>
            <w:r w:rsidRPr="00927E49">
              <w:rPr>
                <w:sz w:val="16"/>
                <w:szCs w:val="16"/>
              </w:rPr>
              <w:t>"M/R to Bank strengthening &amp; Silt clearance in between Ch. 35.00 &amp; Ch. 50.00 of Dy-08 and in between Ch. 290.00 &amp; Ch. 298.00 of Dy-06 of K.M.C(U) of K. C. Sub-Division No.-III under K. C. Division No.-II, Khatra, Bankura during the year 2019-20."</w:t>
            </w:r>
          </w:p>
        </w:tc>
        <w:tc>
          <w:tcPr>
            <w:tcW w:w="1260" w:type="dxa"/>
            <w:vAlign w:val="center"/>
          </w:tcPr>
          <w:p w:rsidR="00927E49" w:rsidRPr="00791157" w:rsidRDefault="00927E49" w:rsidP="00927E49">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Rs.4,85,319.00</w:t>
            </w:r>
          </w:p>
        </w:tc>
        <w:tc>
          <w:tcPr>
            <w:tcW w:w="1276"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Rs.9710.00</w:t>
            </w:r>
          </w:p>
        </w:tc>
        <w:tc>
          <w:tcPr>
            <w:tcW w:w="1134" w:type="dxa"/>
            <w:vAlign w:val="center"/>
          </w:tcPr>
          <w:p w:rsidR="00927E49" w:rsidRPr="00791157" w:rsidRDefault="00927E49" w:rsidP="00927E4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927E49" w:rsidRPr="00791157" w:rsidRDefault="00927E49" w:rsidP="00927E49">
            <w:pPr>
              <w:autoSpaceDE w:val="0"/>
              <w:autoSpaceDN w:val="0"/>
              <w:adjustRightInd w:val="0"/>
              <w:jc w:val="center"/>
              <w:rPr>
                <w:sz w:val="16"/>
                <w:szCs w:val="16"/>
              </w:rPr>
            </w:pPr>
            <w:r w:rsidRPr="00791157">
              <w:rPr>
                <w:sz w:val="16"/>
                <w:szCs w:val="16"/>
              </w:rPr>
              <w:t xml:space="preserve">14 </w:t>
            </w:r>
          </w:p>
          <w:p w:rsidR="00927E49" w:rsidRPr="00791157" w:rsidRDefault="00927E49" w:rsidP="00927E49">
            <w:pPr>
              <w:jc w:val="center"/>
              <w:rPr>
                <w:sz w:val="16"/>
                <w:szCs w:val="16"/>
              </w:rPr>
            </w:pPr>
            <w:r w:rsidRPr="00791157">
              <w:rPr>
                <w:sz w:val="16"/>
                <w:szCs w:val="16"/>
              </w:rPr>
              <w:t>(Fourteen ) Days</w:t>
            </w:r>
          </w:p>
        </w:tc>
        <w:tc>
          <w:tcPr>
            <w:tcW w:w="2873" w:type="dxa"/>
            <w:vAlign w:val="center"/>
          </w:tcPr>
          <w:p w:rsidR="00927E49" w:rsidRPr="00791157" w:rsidRDefault="00927E49" w:rsidP="00927E4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927E49" w:rsidRPr="00791157" w:rsidTr="00927E49">
        <w:trPr>
          <w:trHeight w:val="449"/>
        </w:trPr>
        <w:tc>
          <w:tcPr>
            <w:tcW w:w="425" w:type="dxa"/>
          </w:tcPr>
          <w:p w:rsidR="00927E49" w:rsidRPr="00927E49" w:rsidRDefault="00927E49" w:rsidP="00927E49">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6.</w:t>
            </w:r>
          </w:p>
        </w:tc>
        <w:tc>
          <w:tcPr>
            <w:tcW w:w="6064" w:type="dxa"/>
          </w:tcPr>
          <w:p w:rsidR="00927E49" w:rsidRPr="00927E49" w:rsidRDefault="00927E49" w:rsidP="00927E49">
            <w:pPr>
              <w:tabs>
                <w:tab w:val="left" w:pos="6495"/>
              </w:tabs>
              <w:rPr>
                <w:sz w:val="16"/>
                <w:szCs w:val="16"/>
              </w:rPr>
            </w:pPr>
            <w:r w:rsidRPr="00927E49">
              <w:rPr>
                <w:sz w:val="16"/>
                <w:szCs w:val="16"/>
              </w:rPr>
              <w:t>"M/R to Canals in between Ch. 335.00 &amp; Ch. 345.00 and in beetwen Ch. 452.00 &amp; 462.00 of Dy-09 of K.M.C(U) of K. C. Sub-Division No.-III under K. C. Division No.-II, Khatra, Bankura during the year 2019-20."</w:t>
            </w:r>
          </w:p>
        </w:tc>
        <w:tc>
          <w:tcPr>
            <w:tcW w:w="1260" w:type="dxa"/>
            <w:vAlign w:val="center"/>
          </w:tcPr>
          <w:p w:rsidR="00927E49" w:rsidRPr="00791157" w:rsidRDefault="00927E49" w:rsidP="00927E4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Rs.4,85,254.00</w:t>
            </w:r>
          </w:p>
        </w:tc>
        <w:tc>
          <w:tcPr>
            <w:tcW w:w="1276"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Rs.9705.00</w:t>
            </w:r>
          </w:p>
        </w:tc>
        <w:tc>
          <w:tcPr>
            <w:tcW w:w="1134" w:type="dxa"/>
            <w:vAlign w:val="center"/>
          </w:tcPr>
          <w:p w:rsidR="00927E49" w:rsidRPr="00791157" w:rsidRDefault="00927E49" w:rsidP="00927E4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927E49" w:rsidRPr="00791157" w:rsidRDefault="00927E49" w:rsidP="00927E49">
            <w:pPr>
              <w:autoSpaceDE w:val="0"/>
              <w:autoSpaceDN w:val="0"/>
              <w:adjustRightInd w:val="0"/>
              <w:jc w:val="center"/>
              <w:rPr>
                <w:sz w:val="16"/>
                <w:szCs w:val="16"/>
              </w:rPr>
            </w:pPr>
            <w:r w:rsidRPr="00791157">
              <w:rPr>
                <w:sz w:val="16"/>
                <w:szCs w:val="16"/>
              </w:rPr>
              <w:t xml:space="preserve">14 </w:t>
            </w:r>
          </w:p>
          <w:p w:rsidR="00927E49" w:rsidRPr="00791157" w:rsidRDefault="00927E49" w:rsidP="00927E49">
            <w:pPr>
              <w:jc w:val="center"/>
              <w:rPr>
                <w:sz w:val="16"/>
                <w:szCs w:val="16"/>
              </w:rPr>
            </w:pPr>
            <w:r w:rsidRPr="00791157">
              <w:rPr>
                <w:sz w:val="16"/>
                <w:szCs w:val="16"/>
              </w:rPr>
              <w:t>(Fourteen ) Days</w:t>
            </w:r>
          </w:p>
        </w:tc>
        <w:tc>
          <w:tcPr>
            <w:tcW w:w="2873" w:type="dxa"/>
            <w:vAlign w:val="center"/>
          </w:tcPr>
          <w:p w:rsidR="00927E49" w:rsidRPr="00791157" w:rsidRDefault="00927E49" w:rsidP="00927E4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927E49" w:rsidRPr="00791157" w:rsidTr="00927E49">
        <w:trPr>
          <w:trHeight w:val="520"/>
        </w:trPr>
        <w:tc>
          <w:tcPr>
            <w:tcW w:w="425" w:type="dxa"/>
          </w:tcPr>
          <w:p w:rsidR="00927E49" w:rsidRPr="00927E49" w:rsidRDefault="00927E49" w:rsidP="00927E49">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7.</w:t>
            </w:r>
          </w:p>
        </w:tc>
        <w:tc>
          <w:tcPr>
            <w:tcW w:w="6064" w:type="dxa"/>
          </w:tcPr>
          <w:p w:rsidR="00927E49" w:rsidRPr="00927E49" w:rsidRDefault="00927E49" w:rsidP="00927E49">
            <w:pPr>
              <w:tabs>
                <w:tab w:val="left" w:pos="6495"/>
              </w:tabs>
              <w:rPr>
                <w:sz w:val="16"/>
                <w:szCs w:val="16"/>
              </w:rPr>
            </w:pPr>
            <w:r w:rsidRPr="00927E49">
              <w:rPr>
                <w:sz w:val="16"/>
                <w:szCs w:val="16"/>
              </w:rPr>
              <w:t>"M/R to Canals in-between Ch. 230.00 &amp; Ch. 241.00  of L.B.F.C of K.C Sub-Divn No-III, under K.C Division No-II, Khatra, Bankura during the year 2019-20."</w:t>
            </w:r>
          </w:p>
        </w:tc>
        <w:tc>
          <w:tcPr>
            <w:tcW w:w="1260" w:type="dxa"/>
            <w:vAlign w:val="center"/>
          </w:tcPr>
          <w:p w:rsidR="00927E49" w:rsidRPr="00791157" w:rsidRDefault="00927E49" w:rsidP="00927E49">
            <w:pPr>
              <w:jc w:val="center"/>
              <w:rPr>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Rs.4,82,852.00</w:t>
            </w:r>
          </w:p>
        </w:tc>
        <w:tc>
          <w:tcPr>
            <w:tcW w:w="1276"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Rs.9660.00</w:t>
            </w:r>
          </w:p>
        </w:tc>
        <w:tc>
          <w:tcPr>
            <w:tcW w:w="1134" w:type="dxa"/>
            <w:vAlign w:val="center"/>
          </w:tcPr>
          <w:p w:rsidR="00927E49" w:rsidRPr="00791157" w:rsidRDefault="00927E49" w:rsidP="00927E4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927E49" w:rsidRPr="00791157" w:rsidRDefault="00927E49" w:rsidP="00927E49">
            <w:pPr>
              <w:autoSpaceDE w:val="0"/>
              <w:autoSpaceDN w:val="0"/>
              <w:adjustRightInd w:val="0"/>
              <w:jc w:val="center"/>
              <w:rPr>
                <w:sz w:val="16"/>
                <w:szCs w:val="16"/>
              </w:rPr>
            </w:pPr>
            <w:r w:rsidRPr="00791157">
              <w:rPr>
                <w:sz w:val="16"/>
                <w:szCs w:val="16"/>
              </w:rPr>
              <w:t xml:space="preserve">14 </w:t>
            </w:r>
          </w:p>
          <w:p w:rsidR="00927E49" w:rsidRPr="00791157" w:rsidRDefault="00927E49" w:rsidP="00927E49">
            <w:pPr>
              <w:autoSpaceDE w:val="0"/>
              <w:autoSpaceDN w:val="0"/>
              <w:adjustRightInd w:val="0"/>
              <w:jc w:val="center"/>
              <w:rPr>
                <w:rFonts w:ascii="Microsoft Sans Serif" w:hAnsi="Microsoft Sans Serif" w:cs="Microsoft Sans Serif"/>
                <w:color w:val="000000"/>
                <w:sz w:val="16"/>
                <w:szCs w:val="16"/>
              </w:rPr>
            </w:pPr>
            <w:r w:rsidRPr="00791157">
              <w:rPr>
                <w:sz w:val="16"/>
                <w:szCs w:val="16"/>
              </w:rPr>
              <w:t>(Fourteen ) Days</w:t>
            </w:r>
          </w:p>
        </w:tc>
        <w:tc>
          <w:tcPr>
            <w:tcW w:w="2873" w:type="dxa"/>
            <w:vAlign w:val="center"/>
          </w:tcPr>
          <w:p w:rsidR="00927E49" w:rsidRPr="00791157" w:rsidRDefault="00927E49" w:rsidP="00927E4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927E49" w:rsidRPr="00791157" w:rsidTr="00927E49">
        <w:trPr>
          <w:trHeight w:val="520"/>
        </w:trPr>
        <w:tc>
          <w:tcPr>
            <w:tcW w:w="425" w:type="dxa"/>
          </w:tcPr>
          <w:p w:rsidR="00927E49" w:rsidRPr="00927E49" w:rsidRDefault="00927E49" w:rsidP="00927E49">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8</w:t>
            </w:r>
          </w:p>
        </w:tc>
        <w:tc>
          <w:tcPr>
            <w:tcW w:w="6064" w:type="dxa"/>
          </w:tcPr>
          <w:p w:rsidR="00927E49" w:rsidRPr="00927E49" w:rsidRDefault="00927E49" w:rsidP="00927E49">
            <w:pPr>
              <w:tabs>
                <w:tab w:val="left" w:pos="6495"/>
              </w:tabs>
              <w:rPr>
                <w:sz w:val="16"/>
                <w:szCs w:val="16"/>
              </w:rPr>
            </w:pPr>
            <w:r w:rsidRPr="00927E49">
              <w:rPr>
                <w:sz w:val="16"/>
                <w:szCs w:val="16"/>
              </w:rPr>
              <w:t>"M/R to Canals in between Ch. 5.00 &amp; Ch. 20.00 and in beetwen Ch. 50.00 &amp; 66.00 of Dy-11 of K.M.C(U) of K. C. Sub-Division No.-III under K. C. Division No.-II, Khatra, Bankura during the year 2019-20."</w:t>
            </w:r>
          </w:p>
        </w:tc>
        <w:tc>
          <w:tcPr>
            <w:tcW w:w="1260" w:type="dxa"/>
            <w:vAlign w:val="center"/>
          </w:tcPr>
          <w:p w:rsidR="00927E49" w:rsidRPr="00791157" w:rsidRDefault="00927E49" w:rsidP="00927E49">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Rs.4,83,658.00</w:t>
            </w:r>
          </w:p>
        </w:tc>
        <w:tc>
          <w:tcPr>
            <w:tcW w:w="1276"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Rs.9680.00</w:t>
            </w:r>
          </w:p>
        </w:tc>
        <w:tc>
          <w:tcPr>
            <w:tcW w:w="1134" w:type="dxa"/>
            <w:vAlign w:val="center"/>
          </w:tcPr>
          <w:p w:rsidR="00927E49" w:rsidRPr="00791157" w:rsidRDefault="00927E49" w:rsidP="00927E4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927E49" w:rsidRPr="00791157" w:rsidRDefault="00927E49" w:rsidP="00927E49">
            <w:pPr>
              <w:autoSpaceDE w:val="0"/>
              <w:autoSpaceDN w:val="0"/>
              <w:adjustRightInd w:val="0"/>
              <w:jc w:val="center"/>
              <w:rPr>
                <w:sz w:val="16"/>
                <w:szCs w:val="16"/>
              </w:rPr>
            </w:pPr>
            <w:r w:rsidRPr="00791157">
              <w:rPr>
                <w:sz w:val="16"/>
                <w:szCs w:val="16"/>
              </w:rPr>
              <w:t xml:space="preserve">14 </w:t>
            </w:r>
          </w:p>
          <w:p w:rsidR="00927E49" w:rsidRPr="00791157" w:rsidRDefault="00927E49" w:rsidP="00927E49">
            <w:pPr>
              <w:autoSpaceDE w:val="0"/>
              <w:autoSpaceDN w:val="0"/>
              <w:adjustRightInd w:val="0"/>
              <w:jc w:val="center"/>
              <w:rPr>
                <w:sz w:val="16"/>
                <w:szCs w:val="16"/>
              </w:rPr>
            </w:pPr>
            <w:r w:rsidRPr="00791157">
              <w:rPr>
                <w:sz w:val="16"/>
                <w:szCs w:val="16"/>
              </w:rPr>
              <w:t>(Fourteen ) Days</w:t>
            </w:r>
          </w:p>
        </w:tc>
        <w:tc>
          <w:tcPr>
            <w:tcW w:w="2873" w:type="dxa"/>
            <w:vAlign w:val="center"/>
          </w:tcPr>
          <w:p w:rsidR="00927E49" w:rsidRPr="00791157" w:rsidRDefault="00927E49" w:rsidP="00927E4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927E49" w:rsidRPr="00791157" w:rsidTr="00927E49">
        <w:trPr>
          <w:trHeight w:val="520"/>
        </w:trPr>
        <w:tc>
          <w:tcPr>
            <w:tcW w:w="425" w:type="dxa"/>
          </w:tcPr>
          <w:p w:rsidR="00927E49" w:rsidRPr="00927E49" w:rsidRDefault="00927E49" w:rsidP="00927E49">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9</w:t>
            </w:r>
          </w:p>
        </w:tc>
        <w:tc>
          <w:tcPr>
            <w:tcW w:w="6064" w:type="dxa"/>
          </w:tcPr>
          <w:p w:rsidR="00927E49" w:rsidRPr="00927E49" w:rsidRDefault="00927E49" w:rsidP="00927E49">
            <w:pPr>
              <w:tabs>
                <w:tab w:val="left" w:pos="6495"/>
              </w:tabs>
              <w:rPr>
                <w:sz w:val="16"/>
                <w:szCs w:val="16"/>
              </w:rPr>
            </w:pPr>
            <w:r w:rsidRPr="00927E49">
              <w:rPr>
                <w:sz w:val="16"/>
                <w:szCs w:val="16"/>
              </w:rPr>
              <w:t>"M/R to Canals in between Ch. 45.00 &amp; Ch. 75.00 of W.C-01 of Dy-01 of K.M.C(U) of K. C. Sub-Division No.-III under K. C. Division No.-II, Khatra, Bankura during the year 2019-20."</w:t>
            </w:r>
          </w:p>
        </w:tc>
        <w:tc>
          <w:tcPr>
            <w:tcW w:w="1260" w:type="dxa"/>
            <w:vAlign w:val="center"/>
          </w:tcPr>
          <w:p w:rsidR="00927E49" w:rsidRPr="00791157" w:rsidRDefault="00927E49" w:rsidP="00927E49">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Rs.4,83,718.00</w:t>
            </w:r>
          </w:p>
        </w:tc>
        <w:tc>
          <w:tcPr>
            <w:tcW w:w="1276"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Rs.9675.00</w:t>
            </w:r>
          </w:p>
        </w:tc>
        <w:tc>
          <w:tcPr>
            <w:tcW w:w="1134" w:type="dxa"/>
            <w:vAlign w:val="center"/>
          </w:tcPr>
          <w:p w:rsidR="00927E49" w:rsidRPr="00791157" w:rsidRDefault="00927E49" w:rsidP="00927E4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927E49" w:rsidRPr="00791157" w:rsidRDefault="00927E49" w:rsidP="00927E49">
            <w:pPr>
              <w:autoSpaceDE w:val="0"/>
              <w:autoSpaceDN w:val="0"/>
              <w:adjustRightInd w:val="0"/>
              <w:jc w:val="center"/>
              <w:rPr>
                <w:sz w:val="16"/>
                <w:szCs w:val="16"/>
              </w:rPr>
            </w:pPr>
            <w:r w:rsidRPr="00791157">
              <w:rPr>
                <w:sz w:val="16"/>
                <w:szCs w:val="16"/>
              </w:rPr>
              <w:t xml:space="preserve">14 </w:t>
            </w:r>
          </w:p>
          <w:p w:rsidR="00927E49" w:rsidRPr="00791157" w:rsidRDefault="00927E49" w:rsidP="00927E49">
            <w:pPr>
              <w:autoSpaceDE w:val="0"/>
              <w:autoSpaceDN w:val="0"/>
              <w:adjustRightInd w:val="0"/>
              <w:jc w:val="center"/>
              <w:rPr>
                <w:sz w:val="16"/>
                <w:szCs w:val="16"/>
              </w:rPr>
            </w:pPr>
            <w:r w:rsidRPr="00791157">
              <w:rPr>
                <w:sz w:val="16"/>
                <w:szCs w:val="16"/>
              </w:rPr>
              <w:t>(Fourteen ) Days</w:t>
            </w:r>
          </w:p>
        </w:tc>
        <w:tc>
          <w:tcPr>
            <w:tcW w:w="2873" w:type="dxa"/>
            <w:vAlign w:val="center"/>
          </w:tcPr>
          <w:p w:rsidR="00927E49" w:rsidRPr="00791157" w:rsidRDefault="00927E49" w:rsidP="00927E4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927E49" w:rsidRPr="00791157" w:rsidTr="00927E49">
        <w:trPr>
          <w:trHeight w:val="520"/>
        </w:trPr>
        <w:tc>
          <w:tcPr>
            <w:tcW w:w="425" w:type="dxa"/>
          </w:tcPr>
          <w:p w:rsidR="00927E49" w:rsidRPr="00927E49" w:rsidRDefault="00927E49" w:rsidP="00927E49">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10</w:t>
            </w:r>
          </w:p>
        </w:tc>
        <w:tc>
          <w:tcPr>
            <w:tcW w:w="6064" w:type="dxa"/>
          </w:tcPr>
          <w:p w:rsidR="00927E49" w:rsidRPr="00927E49" w:rsidRDefault="00927E49" w:rsidP="00927E49">
            <w:pPr>
              <w:tabs>
                <w:tab w:val="left" w:pos="6495"/>
              </w:tabs>
              <w:rPr>
                <w:sz w:val="16"/>
                <w:szCs w:val="16"/>
              </w:rPr>
            </w:pPr>
            <w:r w:rsidRPr="00927E49">
              <w:rPr>
                <w:sz w:val="16"/>
                <w:szCs w:val="16"/>
              </w:rPr>
              <w:t>"M/R to Canals in between Ch. 432.00 &amp; Ch. 439.00 and in beetwen Ch. 446.00 &amp; 453.00 of Dy-06 of K.M.C(U) of K. C. Sub-Division No.-III under K. C. Division No.-II, Khatra, Bankura during the year 2019-20."</w:t>
            </w:r>
          </w:p>
        </w:tc>
        <w:tc>
          <w:tcPr>
            <w:tcW w:w="1260" w:type="dxa"/>
            <w:vAlign w:val="center"/>
          </w:tcPr>
          <w:p w:rsidR="00927E49" w:rsidRPr="00791157" w:rsidRDefault="00927E49" w:rsidP="00927E49">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323"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Rs.4,85,323.00</w:t>
            </w:r>
          </w:p>
        </w:tc>
        <w:tc>
          <w:tcPr>
            <w:tcW w:w="1276" w:type="dxa"/>
            <w:vAlign w:val="center"/>
          </w:tcPr>
          <w:p w:rsidR="00927E49" w:rsidRPr="00791157" w:rsidRDefault="00927E49" w:rsidP="00927E49">
            <w:pPr>
              <w:jc w:val="center"/>
              <w:rPr>
                <w:rFonts w:cs="Times New Roman"/>
                <w:bCs/>
                <w:color w:val="000000"/>
                <w:sz w:val="16"/>
                <w:szCs w:val="16"/>
              </w:rPr>
            </w:pPr>
            <w:r>
              <w:rPr>
                <w:rFonts w:cs="Times New Roman"/>
                <w:bCs/>
                <w:color w:val="000000"/>
                <w:sz w:val="16"/>
                <w:szCs w:val="16"/>
              </w:rPr>
              <w:t>Rs.9710.00</w:t>
            </w:r>
          </w:p>
        </w:tc>
        <w:tc>
          <w:tcPr>
            <w:tcW w:w="1134" w:type="dxa"/>
            <w:vAlign w:val="center"/>
          </w:tcPr>
          <w:p w:rsidR="00927E49" w:rsidRPr="00791157" w:rsidRDefault="00927E49" w:rsidP="00927E49">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134" w:type="dxa"/>
            <w:vAlign w:val="center"/>
          </w:tcPr>
          <w:p w:rsidR="00927E49" w:rsidRPr="00791157" w:rsidRDefault="00927E49" w:rsidP="00927E49">
            <w:pPr>
              <w:autoSpaceDE w:val="0"/>
              <w:autoSpaceDN w:val="0"/>
              <w:adjustRightInd w:val="0"/>
              <w:jc w:val="center"/>
              <w:rPr>
                <w:sz w:val="16"/>
                <w:szCs w:val="16"/>
              </w:rPr>
            </w:pPr>
            <w:r w:rsidRPr="00791157">
              <w:rPr>
                <w:sz w:val="16"/>
                <w:szCs w:val="16"/>
              </w:rPr>
              <w:t xml:space="preserve">14 </w:t>
            </w:r>
          </w:p>
          <w:p w:rsidR="00927E49" w:rsidRPr="00791157" w:rsidRDefault="00927E49" w:rsidP="00927E49">
            <w:pPr>
              <w:autoSpaceDE w:val="0"/>
              <w:autoSpaceDN w:val="0"/>
              <w:adjustRightInd w:val="0"/>
              <w:jc w:val="center"/>
              <w:rPr>
                <w:sz w:val="16"/>
                <w:szCs w:val="16"/>
              </w:rPr>
            </w:pPr>
            <w:r w:rsidRPr="00791157">
              <w:rPr>
                <w:sz w:val="16"/>
                <w:szCs w:val="16"/>
              </w:rPr>
              <w:t>(Fourteen ) Days</w:t>
            </w:r>
          </w:p>
        </w:tc>
        <w:tc>
          <w:tcPr>
            <w:tcW w:w="2873" w:type="dxa"/>
            <w:vAlign w:val="center"/>
          </w:tcPr>
          <w:p w:rsidR="00927E49" w:rsidRPr="00791157" w:rsidRDefault="00927E49" w:rsidP="00927E49">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bl>
    <w:p w:rsidR="000F6DC2" w:rsidRDefault="000F6DC2" w:rsidP="000F6DC2">
      <w:pPr>
        <w:pStyle w:val="Default"/>
        <w:jc w:val="right"/>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0F6DC2" w:rsidRDefault="000F6DC2" w:rsidP="000F6DC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0F6DC2" w:rsidRDefault="000F6DC2" w:rsidP="000F6DC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042557">
        <w:rPr>
          <w:rFonts w:ascii="Times New Roman" w:hAnsi="Times New Roman" w:cs="Times New Roman"/>
          <w:color w:val="auto"/>
          <w:sz w:val="21"/>
          <w:szCs w:val="21"/>
        </w:rPr>
        <w:t xml:space="preserve">                                                                                                             </w:t>
      </w:r>
      <w:bookmarkStart w:id="0" w:name="_GoBack"/>
      <w:bookmarkEnd w:id="0"/>
      <w:r>
        <w:rPr>
          <w:rFonts w:ascii="Times New Roman" w:hAnsi="Times New Roman" w:cs="Times New Roman"/>
          <w:color w:val="auto"/>
          <w:sz w:val="21"/>
          <w:szCs w:val="21"/>
        </w:rPr>
        <w:t xml:space="preserve"> </w:t>
      </w:r>
      <w:proofErr w:type="spellStart"/>
      <w:r w:rsidR="00042557">
        <w:rPr>
          <w:rFonts w:ascii="Times New Roman" w:hAnsi="Times New Roman" w:cs="Times New Roman"/>
          <w:color w:val="auto"/>
          <w:sz w:val="21"/>
          <w:szCs w:val="21"/>
        </w:rPr>
        <w:t>Sd</w:t>
      </w:r>
      <w:proofErr w:type="spellEnd"/>
      <w:r w:rsidR="00042557">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0F6DC2" w:rsidRPr="008B0A94" w:rsidRDefault="000F6DC2" w:rsidP="000F6DC2">
      <w:pPr>
        <w:ind w:left="5040"/>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Sub-Divisional Officer    </w:t>
      </w:r>
    </w:p>
    <w:p w:rsidR="000F6DC2" w:rsidRPr="008B0A94" w:rsidRDefault="000F6DC2" w:rsidP="000F6DC2">
      <w:pPr>
        <w:ind w:left="5040"/>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w:t>
      </w:r>
      <w:proofErr w:type="gramStart"/>
      <w:r>
        <w:rPr>
          <w:rFonts w:cs="Times New Roman"/>
          <w:b/>
          <w:sz w:val="16"/>
          <w:szCs w:val="16"/>
        </w:rPr>
        <w:t>C</w:t>
      </w:r>
      <w:r w:rsidRPr="008B0A94">
        <w:rPr>
          <w:rFonts w:cs="Times New Roman"/>
          <w:b/>
          <w:sz w:val="16"/>
          <w:szCs w:val="16"/>
        </w:rPr>
        <w:t>.Sub</w:t>
      </w:r>
      <w:proofErr w:type="spellEnd"/>
      <w:proofErr w:type="gramEnd"/>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p>
    <w:p w:rsidR="00E20051" w:rsidRDefault="000F6DC2" w:rsidP="000F6DC2">
      <w:pPr>
        <w:ind w:left="-567" w:firstLine="567"/>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w:t>
      </w:r>
      <w:r>
        <w:rPr>
          <w:rFonts w:cs="Times New Roman"/>
          <w:b/>
          <w:sz w:val="16"/>
          <w:szCs w:val="16"/>
        </w:rPr>
        <w:t xml:space="preserve">                                                                                                                                                                                                   </w:t>
      </w:r>
      <w:proofErr w:type="gramStart"/>
      <w:r>
        <w:rPr>
          <w:rFonts w:cs="Times New Roman"/>
          <w:b/>
          <w:sz w:val="16"/>
          <w:szCs w:val="16"/>
        </w:rPr>
        <w:t>Khatra ,Bankura</w:t>
      </w:r>
      <w:proofErr w:type="gramEnd"/>
    </w:p>
    <w:sectPr w:rsidR="00E20051" w:rsidSect="000F6DC2">
      <w:pgSz w:w="16838" w:h="11906" w:orient="landscape"/>
      <w:pgMar w:top="0" w:right="142" w:bottom="282"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7D"/>
    <w:rsid w:val="00042557"/>
    <w:rsid w:val="000F6DC2"/>
    <w:rsid w:val="0051097D"/>
    <w:rsid w:val="007C73CF"/>
    <w:rsid w:val="00847AE0"/>
    <w:rsid w:val="00927E49"/>
    <w:rsid w:val="00E736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10EF"/>
  <w15:chartTrackingRefBased/>
  <w15:docId w15:val="{43B16F16-B73C-46B7-831D-5E341DB5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DC2"/>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DC2"/>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0F6D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3774</Words>
  <Characters>21513</Characters>
  <Application>Microsoft Office Word</Application>
  <DocSecurity>0</DocSecurity>
  <Lines>179</Lines>
  <Paragraphs>50</Paragraphs>
  <ScaleCrop>false</ScaleCrop>
  <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2019-09-05T13:39:00Z</dcterms:created>
  <dcterms:modified xsi:type="dcterms:W3CDTF">2019-08-29T13:23:00Z</dcterms:modified>
</cp:coreProperties>
</file>